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2BDC" w14:textId="77777777" w:rsidR="00CE015A" w:rsidRPr="00C65F12" w:rsidRDefault="00CE015A" w:rsidP="00CE015A">
      <w:pPr>
        <w:pStyle w:val="NoSpacing"/>
        <w:rPr>
          <w:rFonts w:ascii="Arial" w:hAnsi="Arial" w:cs="Arial"/>
        </w:rPr>
      </w:pPr>
      <w:r w:rsidRPr="00C65F12">
        <w:rPr>
          <w:rFonts w:ascii="Arial" w:hAnsi="Arial" w:cs="Arial"/>
        </w:rPr>
        <w:t>Humanities Montana</w:t>
      </w:r>
    </w:p>
    <w:p w14:paraId="48CD7435" w14:textId="77777777" w:rsidR="00CE015A" w:rsidRPr="00C65F12" w:rsidRDefault="00CE015A" w:rsidP="00CE015A">
      <w:pPr>
        <w:pStyle w:val="NoSpacing"/>
        <w:rPr>
          <w:rFonts w:ascii="Arial" w:hAnsi="Arial" w:cs="Arial"/>
        </w:rPr>
      </w:pPr>
      <w:r w:rsidRPr="00C65F12">
        <w:rPr>
          <w:rFonts w:ascii="Arial" w:hAnsi="Arial" w:cs="Arial"/>
        </w:rPr>
        <w:t>Finance and Audit committee</w:t>
      </w:r>
    </w:p>
    <w:p w14:paraId="0CEFF491" w14:textId="5CFF0457" w:rsidR="00CE015A" w:rsidRPr="00C65F12" w:rsidRDefault="00CF2F72" w:rsidP="00CE01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January 24, 2023</w:t>
      </w:r>
    </w:p>
    <w:p w14:paraId="6C8613F3" w14:textId="77777777" w:rsidR="00CE015A" w:rsidRPr="00C65F12" w:rsidRDefault="00CE015A" w:rsidP="00CE015A">
      <w:pPr>
        <w:pStyle w:val="NoSpacing"/>
        <w:rPr>
          <w:rFonts w:ascii="Arial" w:hAnsi="Arial" w:cs="Arial"/>
        </w:rPr>
      </w:pPr>
    </w:p>
    <w:p w14:paraId="6EB830BC" w14:textId="062BC276" w:rsidR="00CE015A" w:rsidRPr="00C65F12" w:rsidRDefault="00CE015A" w:rsidP="00CE015A">
      <w:pPr>
        <w:pStyle w:val="NoSpacing"/>
        <w:rPr>
          <w:rFonts w:ascii="Arial" w:hAnsi="Arial" w:cs="Arial"/>
        </w:rPr>
      </w:pPr>
      <w:r w:rsidRPr="00C65F12">
        <w:rPr>
          <w:rFonts w:ascii="Arial" w:hAnsi="Arial" w:cs="Arial"/>
          <w:b/>
        </w:rPr>
        <w:t>Present:</w:t>
      </w:r>
      <w:r w:rsidRPr="00C65F12">
        <w:rPr>
          <w:rFonts w:ascii="Arial" w:hAnsi="Arial" w:cs="Arial"/>
        </w:rPr>
        <w:t xml:space="preserve"> </w:t>
      </w:r>
      <w:r w:rsidR="00CF2F72">
        <w:rPr>
          <w:rFonts w:ascii="Arial" w:hAnsi="Arial" w:cs="Arial"/>
        </w:rPr>
        <w:t>Carla Homstad</w:t>
      </w:r>
      <w:r w:rsidRPr="00C65F12">
        <w:rPr>
          <w:rFonts w:ascii="Arial" w:hAnsi="Arial" w:cs="Arial"/>
        </w:rPr>
        <w:t xml:space="preserve"> (chair); </w:t>
      </w:r>
      <w:r w:rsidR="00CF2F72">
        <w:rPr>
          <w:rFonts w:ascii="Arial" w:hAnsi="Arial" w:cs="Arial"/>
        </w:rPr>
        <w:t xml:space="preserve">David Allan Cates. </w:t>
      </w:r>
      <w:r w:rsidRPr="00C65F12">
        <w:rPr>
          <w:rFonts w:ascii="Arial" w:hAnsi="Arial" w:cs="Arial"/>
        </w:rPr>
        <w:t xml:space="preserve"> </w:t>
      </w:r>
      <w:r w:rsidRPr="00C65F12">
        <w:rPr>
          <w:rFonts w:ascii="Arial" w:hAnsi="Arial" w:cs="Arial"/>
          <w:b/>
        </w:rPr>
        <w:t>Absent:</w:t>
      </w:r>
      <w:r w:rsidRPr="00C65F12">
        <w:rPr>
          <w:rFonts w:ascii="Arial" w:hAnsi="Arial" w:cs="Arial"/>
        </w:rPr>
        <w:t xml:space="preserve"> </w:t>
      </w:r>
      <w:r w:rsidR="00CF2F72">
        <w:rPr>
          <w:rFonts w:ascii="Arial" w:hAnsi="Arial" w:cs="Arial"/>
        </w:rPr>
        <w:t>David Dietrich; Mary Hernandez</w:t>
      </w:r>
      <w:r w:rsidRPr="00C65F12">
        <w:rPr>
          <w:rFonts w:ascii="Arial" w:hAnsi="Arial" w:cs="Arial"/>
        </w:rPr>
        <w:t xml:space="preserve">. </w:t>
      </w:r>
      <w:r w:rsidRPr="00C65F12">
        <w:rPr>
          <w:rFonts w:ascii="Arial" w:hAnsi="Arial" w:cs="Arial"/>
          <w:b/>
        </w:rPr>
        <w:t>Staff:</w:t>
      </w:r>
      <w:r w:rsidRPr="00C65F12">
        <w:rPr>
          <w:rFonts w:ascii="Arial" w:hAnsi="Arial" w:cs="Arial"/>
        </w:rPr>
        <w:t xml:space="preserve"> </w:t>
      </w:r>
      <w:r w:rsidR="00CF2F72">
        <w:rPr>
          <w:rFonts w:ascii="Arial" w:hAnsi="Arial" w:cs="Arial"/>
        </w:rPr>
        <w:t>Kim Anderson</w:t>
      </w:r>
      <w:r w:rsidRPr="00C65F12">
        <w:rPr>
          <w:rFonts w:ascii="Arial" w:hAnsi="Arial" w:cs="Arial"/>
        </w:rPr>
        <w:t xml:space="preserve"> (</w:t>
      </w:r>
      <w:r w:rsidR="00CF2F72">
        <w:rPr>
          <w:rFonts w:ascii="Arial" w:hAnsi="Arial" w:cs="Arial"/>
        </w:rPr>
        <w:t xml:space="preserve">interim </w:t>
      </w:r>
      <w:r w:rsidRPr="00C65F12">
        <w:rPr>
          <w:rFonts w:ascii="Arial" w:hAnsi="Arial" w:cs="Arial"/>
        </w:rPr>
        <w:t>executive director); Jodi Todd (accountant).</w:t>
      </w:r>
    </w:p>
    <w:p w14:paraId="2B328606" w14:textId="77777777" w:rsidR="00CE015A" w:rsidRPr="00C65F12" w:rsidRDefault="00CE015A" w:rsidP="00CE015A">
      <w:pPr>
        <w:pStyle w:val="NoSpacing"/>
        <w:rPr>
          <w:rFonts w:ascii="Arial" w:hAnsi="Arial" w:cs="Arial"/>
        </w:rPr>
      </w:pPr>
    </w:p>
    <w:p w14:paraId="4C4C530B" w14:textId="05D596E2" w:rsidR="00CE015A" w:rsidRPr="00C65F12" w:rsidRDefault="00CF2F72" w:rsidP="00CE01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Carla Homstad</w:t>
      </w:r>
      <w:r w:rsidR="00CE015A" w:rsidRPr="00C65F12">
        <w:rPr>
          <w:rFonts w:ascii="Arial" w:hAnsi="Arial" w:cs="Arial"/>
        </w:rPr>
        <w:t xml:space="preserve"> called the meeting to order on Zoom at </w:t>
      </w:r>
      <w:r>
        <w:rPr>
          <w:rFonts w:ascii="Arial" w:hAnsi="Arial" w:cs="Arial"/>
        </w:rPr>
        <w:t xml:space="preserve">2:10 </w:t>
      </w:r>
      <w:r w:rsidR="00CE015A" w:rsidRPr="00C65F12">
        <w:rPr>
          <w:rFonts w:ascii="Arial" w:hAnsi="Arial" w:cs="Arial"/>
        </w:rPr>
        <w:t>pm.</w:t>
      </w:r>
      <w:r w:rsidR="008E1F65">
        <w:rPr>
          <w:rFonts w:ascii="Arial" w:hAnsi="Arial" w:cs="Arial"/>
        </w:rPr>
        <w:t xml:space="preserve"> Staff and Carla introduced themselves to new committee member David Cates and he shared some background about himself.</w:t>
      </w:r>
    </w:p>
    <w:p w14:paraId="48189F21" w14:textId="77777777" w:rsidR="006C13EF" w:rsidRPr="00C65F12" w:rsidRDefault="006C13EF">
      <w:pPr>
        <w:rPr>
          <w:rFonts w:ascii="Arial" w:hAnsi="Arial" w:cs="Arial"/>
        </w:rPr>
      </w:pPr>
    </w:p>
    <w:p w14:paraId="23C10D7D" w14:textId="3E86F58C" w:rsidR="008E1F65" w:rsidRDefault="008E1F65">
      <w:pPr>
        <w:rPr>
          <w:rFonts w:ascii="Arial" w:hAnsi="Arial" w:cs="Arial"/>
        </w:rPr>
      </w:pPr>
      <w:r>
        <w:rPr>
          <w:rFonts w:ascii="Arial" w:hAnsi="Arial" w:cs="Arial"/>
        </w:rPr>
        <w:t>Carla asked if there were any questions about the 2022 yea</w:t>
      </w:r>
      <w:r w:rsidR="006B68C3">
        <w:rPr>
          <w:rFonts w:ascii="Arial" w:hAnsi="Arial" w:cs="Arial"/>
        </w:rPr>
        <w:t>r</w:t>
      </w:r>
      <w:r w:rsidR="000B70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end financials or the 2023 through 12/31 financials. Kim pulled up the 2022 year</w:t>
      </w:r>
      <w:r w:rsidR="000B70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end budget to actuals and Carla, Jodi, and Kim explained various income and expense categories to David. Jodi explained NEH carryover and the requirements attached to the funds; Carla emphasized the importance of cost-share; Kim shared the 2022 year</w:t>
      </w:r>
      <w:r w:rsidR="000B70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end profit and loss and </w:t>
      </w:r>
      <w:r w:rsidR="006B68C3">
        <w:rPr>
          <w:rFonts w:ascii="Arial" w:hAnsi="Arial" w:cs="Arial"/>
        </w:rPr>
        <w:t>Jodi explained</w:t>
      </w:r>
      <w:r>
        <w:rPr>
          <w:rFonts w:ascii="Arial" w:hAnsi="Arial" w:cs="Arial"/>
        </w:rPr>
        <w:t xml:space="preserve"> how the different expense and income categories were reflected there. </w:t>
      </w:r>
    </w:p>
    <w:p w14:paraId="6D984FEF" w14:textId="77777777" w:rsidR="008E1F65" w:rsidRDefault="008E1F65">
      <w:pPr>
        <w:rPr>
          <w:rFonts w:ascii="Arial" w:hAnsi="Arial" w:cs="Arial"/>
        </w:rPr>
      </w:pPr>
    </w:p>
    <w:p w14:paraId="5A7C1792" w14:textId="77777777" w:rsidR="008E1F65" w:rsidRDefault="008E1F65">
      <w:pPr>
        <w:rPr>
          <w:rFonts w:ascii="Arial" w:hAnsi="Arial" w:cs="Arial"/>
        </w:rPr>
      </w:pPr>
      <w:r>
        <w:rPr>
          <w:rFonts w:ascii="Arial" w:hAnsi="Arial" w:cs="Arial"/>
        </w:rPr>
        <w:t>Carla shared a draft of a proposed committee charter (as part of the process recommended by the Montana Nonprofit Association). The draft is based on a version created by past Finance and Audit chair Eric Sanders. The committee agreed to work on the draft at a meeting in March with the goal of having charter drafts available for each committee that the full board could vote on at the spring meeting.</w:t>
      </w:r>
    </w:p>
    <w:p w14:paraId="747FD47A" w14:textId="77777777" w:rsidR="008E1F65" w:rsidRDefault="008E1F65">
      <w:pPr>
        <w:rPr>
          <w:rFonts w:ascii="Arial" w:hAnsi="Arial" w:cs="Arial"/>
        </w:rPr>
      </w:pPr>
    </w:p>
    <w:p w14:paraId="55D1CC19" w14:textId="77777777" w:rsidR="006B68C3" w:rsidRDefault="008E1F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Jodi gave an update on the status of the audit, describing our past work with JCCS. All the financial records are submitted and, other than a technical glitch uploading board and committee minutes to the JCCS site, </w:t>
      </w:r>
      <w:r w:rsidR="006B68C3">
        <w:rPr>
          <w:rFonts w:ascii="Arial" w:hAnsi="Arial" w:cs="Arial"/>
        </w:rPr>
        <w:t>our materials are in.</w:t>
      </w:r>
    </w:p>
    <w:p w14:paraId="62E57355" w14:textId="17866B35" w:rsidR="006B68C3" w:rsidRDefault="006B68C3">
      <w:pPr>
        <w:rPr>
          <w:rFonts w:ascii="Arial" w:hAnsi="Arial" w:cs="Arial"/>
        </w:rPr>
      </w:pPr>
    </w:p>
    <w:p w14:paraId="1ACB963D" w14:textId="7053E1D6" w:rsidR="006B68C3" w:rsidRDefault="006B68C3">
      <w:pPr>
        <w:rPr>
          <w:rFonts w:ascii="Arial" w:hAnsi="Arial" w:cs="Arial"/>
        </w:rPr>
      </w:pPr>
      <w:r>
        <w:rPr>
          <w:rFonts w:ascii="Arial" w:hAnsi="Arial" w:cs="Arial"/>
        </w:rPr>
        <w:t>The meeting was adjourned at 2:45.</w:t>
      </w:r>
    </w:p>
    <w:p w14:paraId="5D0BC641" w14:textId="77777777" w:rsidR="006B68C3" w:rsidRDefault="006B68C3">
      <w:pPr>
        <w:rPr>
          <w:rFonts w:ascii="Arial" w:hAnsi="Arial" w:cs="Arial"/>
        </w:rPr>
      </w:pPr>
    </w:p>
    <w:sectPr w:rsidR="006B6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18"/>
    <w:rsid w:val="000069BF"/>
    <w:rsid w:val="000B4A03"/>
    <w:rsid w:val="000B6EEE"/>
    <w:rsid w:val="000B70E4"/>
    <w:rsid w:val="00102C74"/>
    <w:rsid w:val="001D2F4C"/>
    <w:rsid w:val="00223606"/>
    <w:rsid w:val="00242CE3"/>
    <w:rsid w:val="002765A4"/>
    <w:rsid w:val="002D7820"/>
    <w:rsid w:val="00323030"/>
    <w:rsid w:val="003C7D8C"/>
    <w:rsid w:val="003F19DF"/>
    <w:rsid w:val="00422587"/>
    <w:rsid w:val="00491194"/>
    <w:rsid w:val="004B1692"/>
    <w:rsid w:val="005100B3"/>
    <w:rsid w:val="005167A9"/>
    <w:rsid w:val="00565E9B"/>
    <w:rsid w:val="005E08E1"/>
    <w:rsid w:val="00645252"/>
    <w:rsid w:val="006A1CA1"/>
    <w:rsid w:val="006B68C3"/>
    <w:rsid w:val="006B71FF"/>
    <w:rsid w:val="006C13EF"/>
    <w:rsid w:val="006C1B9C"/>
    <w:rsid w:val="006D3D74"/>
    <w:rsid w:val="0070676A"/>
    <w:rsid w:val="00730046"/>
    <w:rsid w:val="007330C9"/>
    <w:rsid w:val="0080528E"/>
    <w:rsid w:val="008273A1"/>
    <w:rsid w:val="0083569A"/>
    <w:rsid w:val="008A105F"/>
    <w:rsid w:val="008A5351"/>
    <w:rsid w:val="008B5DD4"/>
    <w:rsid w:val="008E1F65"/>
    <w:rsid w:val="008E3B8B"/>
    <w:rsid w:val="00947F70"/>
    <w:rsid w:val="00980E67"/>
    <w:rsid w:val="009F0E16"/>
    <w:rsid w:val="009F5BD2"/>
    <w:rsid w:val="009F670C"/>
    <w:rsid w:val="00A135D7"/>
    <w:rsid w:val="00A22E71"/>
    <w:rsid w:val="00A9204E"/>
    <w:rsid w:val="00AC2B6B"/>
    <w:rsid w:val="00B27A9C"/>
    <w:rsid w:val="00B30689"/>
    <w:rsid w:val="00B73867"/>
    <w:rsid w:val="00BA4237"/>
    <w:rsid w:val="00BE5A31"/>
    <w:rsid w:val="00C214B0"/>
    <w:rsid w:val="00C26583"/>
    <w:rsid w:val="00C65F12"/>
    <w:rsid w:val="00C72C7E"/>
    <w:rsid w:val="00C75018"/>
    <w:rsid w:val="00C77C67"/>
    <w:rsid w:val="00C834CC"/>
    <w:rsid w:val="00CA4C95"/>
    <w:rsid w:val="00CA766B"/>
    <w:rsid w:val="00CE015A"/>
    <w:rsid w:val="00CE1058"/>
    <w:rsid w:val="00CF2F72"/>
    <w:rsid w:val="00D2062B"/>
    <w:rsid w:val="00D75EF5"/>
    <w:rsid w:val="00D76ECC"/>
    <w:rsid w:val="00D85065"/>
    <w:rsid w:val="00DD6924"/>
    <w:rsid w:val="00DF6116"/>
    <w:rsid w:val="00E04D84"/>
    <w:rsid w:val="00E07BEE"/>
    <w:rsid w:val="00E8127D"/>
    <w:rsid w:val="00F44012"/>
    <w:rsid w:val="00FF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0577C"/>
  <w15:chartTrackingRefBased/>
  <w15:docId w15:val="{20915E9D-BB5C-46D2-87A0-2E85283D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uiPriority w:val="1"/>
    <w:qFormat/>
    <w:rsid w:val="00CE0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ndi.tangle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FA042591DCC499D8BC32235230C49" ma:contentTypeVersion="14" ma:contentTypeDescription="Create a new document." ma:contentTypeScope="" ma:versionID="2b1a0e9ff861b0dcde1c7bf08e2a4ef6">
  <xsd:schema xmlns:xsd="http://www.w3.org/2001/XMLSchema" xmlns:xs="http://www.w3.org/2001/XMLSchema" xmlns:p="http://schemas.microsoft.com/office/2006/metadata/properties" xmlns:ns3="87de5299-72df-41fa-b6c7-0035d7abd39a" xmlns:ns4="a0efa314-6f40-48fc-9e69-180257956b68" targetNamespace="http://schemas.microsoft.com/office/2006/metadata/properties" ma:root="true" ma:fieldsID="9821c03a0933ddb93c48637f04f137a8" ns3:_="" ns4:_="">
    <xsd:import namespace="87de5299-72df-41fa-b6c7-0035d7abd39a"/>
    <xsd:import namespace="a0efa314-6f40-48fc-9e69-180257956b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e5299-72df-41fa-b6c7-0035d7abd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fa314-6f40-48fc-9e69-180257956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36A6D3-117A-4A99-AD28-775BDEFF8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F06FC3-B810-4B17-B08F-8E8B17244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e5299-72df-41fa-b6c7-0035d7abd39a"/>
    <ds:schemaRef ds:uri="a0efa314-6f40-48fc-9e69-180257956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AA75E-AC9F-4169-BA7E-3F24584488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Tanglen, Randi</dc:creator>
  <cp:keywords/>
  <dc:description/>
  <cp:lastModifiedBy>Anderson, Kim</cp:lastModifiedBy>
  <cp:revision>4</cp:revision>
  <cp:lastPrinted>2023-01-26T23:22:00Z</cp:lastPrinted>
  <dcterms:created xsi:type="dcterms:W3CDTF">2023-05-08T22:07:00Z</dcterms:created>
  <dcterms:modified xsi:type="dcterms:W3CDTF">2023-05-10T14:50:00Z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0x010100163FA042591DCC499D8BC32235230C49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