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0BCC"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094F40B1" w14:textId="77777777" w:rsidR="005B3BE3" w:rsidRDefault="005B3BE3">
      <w:pPr>
        <w:widowControl w:val="0"/>
        <w:autoSpaceDE w:val="0"/>
        <w:rPr>
          <w:rFonts w:ascii="Arial" w:hAnsi="Arial" w:cs="Arial"/>
          <w:sz w:val="20"/>
          <w:szCs w:val="20"/>
        </w:rPr>
      </w:pPr>
    </w:p>
    <w:p w14:paraId="407186E4"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5E50A255" w14:textId="77777777" w:rsidR="005B3BE3" w:rsidRDefault="005B3BE3">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567077FC" w14:textId="77777777" w:rsidR="005B3BE3" w:rsidRDefault="005B3BE3">
      <w:pPr>
        <w:widowControl w:val="0"/>
        <w:tabs>
          <w:tab w:val="right" w:pos="9360"/>
        </w:tabs>
        <w:autoSpaceDE w:val="0"/>
        <w:rPr>
          <w:rFonts w:ascii="Arial" w:hAnsi="Arial" w:cs="Arial"/>
          <w:b/>
          <w:sz w:val="20"/>
          <w:szCs w:val="20"/>
        </w:rPr>
      </w:pPr>
    </w:p>
    <w:p w14:paraId="33B7E7F9"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314B04BD" w14:textId="77777777" w:rsidR="005B3BE3" w:rsidRDefault="005B3BE3">
      <w:pPr>
        <w:pStyle w:val="Body"/>
        <w:jc w:val="center"/>
        <w:rPr>
          <w:rFonts w:ascii="Arial" w:hAnsi="Arial" w:cs="Arial"/>
          <w:b/>
          <w:sz w:val="20"/>
        </w:rPr>
      </w:pPr>
    </w:p>
    <w:p w14:paraId="260192DD" w14:textId="77777777"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552D89" w:rsidRPr="00552D89">
        <w:rPr>
          <w:rFonts w:ascii="Arial" w:hAnsi="Arial" w:cs="Arial"/>
          <w:b/>
          <w:color w:val="auto"/>
          <w:sz w:val="22"/>
          <w:szCs w:val="22"/>
        </w:rPr>
        <w:t>JEANNETTE RANKIN: AMERICA’S CONSCIENCE” WITH MARY JANE BRADBURY</w:t>
      </w:r>
    </w:p>
    <w:p w14:paraId="256BF7B6" w14:textId="77777777" w:rsidR="005B3BE3" w:rsidRDefault="005B3BE3">
      <w:pPr>
        <w:pStyle w:val="Body"/>
        <w:rPr>
          <w:rFonts w:ascii="Arial" w:hAnsi="Arial" w:cs="Arial"/>
          <w:sz w:val="20"/>
        </w:rPr>
      </w:pPr>
    </w:p>
    <w:p w14:paraId="3A0AC946" w14:textId="77777777" w:rsidR="005B3BE3" w:rsidRDefault="005B3BE3">
      <w:pPr>
        <w:pStyle w:val="Body"/>
        <w:rPr>
          <w:rFonts w:ascii="Arial" w:hAnsi="Arial" w:cs="Arial"/>
          <w:sz w:val="20"/>
        </w:rPr>
      </w:pPr>
      <w:r>
        <w:rPr>
          <w:rFonts w:ascii="Arial" w:hAnsi="Arial" w:cs="Arial"/>
          <w:color w:val="auto"/>
          <w:sz w:val="20"/>
        </w:rPr>
        <w:t>[City–date]</w:t>
      </w:r>
    </w:p>
    <w:p w14:paraId="4AD85932" w14:textId="77777777" w:rsidR="005B3BE3" w:rsidRDefault="005B3BE3">
      <w:pPr>
        <w:pStyle w:val="Body"/>
        <w:rPr>
          <w:rFonts w:ascii="Arial" w:hAnsi="Arial" w:cs="Arial"/>
          <w:sz w:val="20"/>
        </w:rPr>
      </w:pPr>
    </w:p>
    <w:p w14:paraId="68E2BA0A" w14:textId="5A7717BB" w:rsidR="00025987" w:rsidRPr="00025987" w:rsidRDefault="00483F88" w:rsidP="00025987">
      <w:pPr>
        <w:rPr>
          <w:rFonts w:ascii="Arial" w:eastAsia="ヒラギノ角ゴ Pro W3" w:hAnsi="Arial" w:cs="Arial"/>
          <w:color w:val="000000"/>
          <w:sz w:val="20"/>
          <w:szCs w:val="20"/>
        </w:rPr>
      </w:pPr>
      <w:r>
        <w:rPr>
          <w:rFonts w:ascii="Arial" w:hAnsi="Arial" w:cs="Arial"/>
          <w:sz w:val="20"/>
        </w:rPr>
        <w:t>The [sponsoring organization] hosts</w:t>
      </w:r>
      <w:r w:rsidR="005B3BE3">
        <w:rPr>
          <w:rFonts w:ascii="Arial" w:hAnsi="Arial" w:cs="Arial"/>
          <w:sz w:val="20"/>
        </w:rPr>
        <w:t xml:space="preserve"> Montana </w:t>
      </w:r>
      <w:r>
        <w:rPr>
          <w:rFonts w:ascii="Arial" w:hAnsi="Arial" w:cs="Arial"/>
          <w:sz w:val="20"/>
        </w:rPr>
        <w:t xml:space="preserve">Conversation </w:t>
      </w:r>
      <w:r w:rsidR="005B3BE3" w:rsidRPr="0092214E">
        <w:rPr>
          <w:rFonts w:ascii="Arial" w:hAnsi="Arial" w:cs="Arial"/>
          <w:sz w:val="20"/>
        </w:rPr>
        <w:t xml:space="preserve">program </w:t>
      </w:r>
      <w:r w:rsidR="00E22A7D" w:rsidRPr="0092214E">
        <w:rPr>
          <w:rFonts w:ascii="Arial" w:hAnsi="Arial" w:cs="Arial"/>
          <w:sz w:val="20"/>
        </w:rPr>
        <w:t>“Jeannette Rankin: America’s Conscience”</w:t>
      </w:r>
      <w:r w:rsidR="005B3BE3" w:rsidRPr="0092214E">
        <w:rPr>
          <w:rFonts w:ascii="Arial" w:hAnsi="Arial" w:cs="Arial"/>
          <w:sz w:val="20"/>
        </w:rPr>
        <w:t xml:space="preserve"> with </w:t>
      </w:r>
      <w:r w:rsidR="00E22A7D" w:rsidRPr="0092214E">
        <w:rPr>
          <w:rFonts w:ascii="Arial" w:hAnsi="Arial" w:cs="Arial"/>
          <w:sz w:val="20"/>
        </w:rPr>
        <w:t>Mary Jane Bradbury</w:t>
      </w:r>
      <w:r w:rsidR="005B3BE3" w:rsidRPr="0092214E">
        <w:rPr>
          <w:rFonts w:ascii="Arial" w:hAnsi="Arial" w:cs="Arial"/>
          <w:sz w:val="20"/>
        </w:rPr>
        <w:t xml:space="preserve"> on [date of program]. The program</w:t>
      </w:r>
      <w:r w:rsidR="005B3BE3">
        <w:rPr>
          <w:rFonts w:ascii="Arial" w:hAnsi="Arial" w:cs="Arial"/>
          <w:sz w:val="20"/>
        </w:rPr>
        <w:t xml:space="preserve"> </w:t>
      </w:r>
      <w:r>
        <w:rPr>
          <w:rFonts w:ascii="Arial" w:hAnsi="Arial" w:cs="Arial"/>
          <w:sz w:val="20"/>
        </w:rPr>
        <w:t>is</w:t>
      </w:r>
      <w:r w:rsidR="005B3BE3">
        <w:rPr>
          <w:rFonts w:ascii="Arial" w:hAnsi="Arial" w:cs="Arial"/>
          <w:sz w:val="20"/>
        </w:rPr>
        <w:t xml:space="preserve"> at [location and time of program]. The presentation is free and open to the public. </w:t>
      </w:r>
      <w:r w:rsidR="00025987"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r w:rsidR="00615636">
        <w:rPr>
          <w:rFonts w:ascii="Arial" w:eastAsia="ヒラギノ角ゴ Pro W3" w:hAnsi="Arial" w:cs="Arial"/>
          <w:color w:val="000000"/>
          <w:sz w:val="20"/>
          <w:szCs w:val="20"/>
        </w:rPr>
        <w:t xml:space="preserve"> </w:t>
      </w:r>
      <w:r w:rsidR="00615636" w:rsidRPr="00E84F5A">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5D07FA88" w14:textId="77777777" w:rsidR="005B3BE3" w:rsidRDefault="005B3BE3">
      <w:pPr>
        <w:pStyle w:val="Body"/>
        <w:rPr>
          <w:rFonts w:ascii="Arial" w:hAnsi="Arial" w:cs="Arial"/>
          <w:sz w:val="20"/>
        </w:rPr>
      </w:pPr>
    </w:p>
    <w:p w14:paraId="162318A3" w14:textId="77777777" w:rsidR="00E22A7D" w:rsidRPr="0092214E" w:rsidRDefault="00E22A7D" w:rsidP="00E22A7D">
      <w:r w:rsidRPr="0092214E">
        <w:rPr>
          <w:rFonts w:ascii="Arial" w:hAnsi="Arial" w:cs="Arial"/>
          <w:sz w:val="20"/>
          <w:szCs w:val="20"/>
        </w:rPr>
        <w:t>Born to privilege in 19</w:t>
      </w:r>
      <w:r w:rsidRPr="0092214E">
        <w:rPr>
          <w:rFonts w:ascii="Arial" w:hAnsi="Arial" w:cs="Arial"/>
          <w:sz w:val="20"/>
          <w:szCs w:val="20"/>
          <w:vertAlign w:val="superscript"/>
        </w:rPr>
        <w:t>th</w:t>
      </w:r>
      <w:r w:rsidRPr="0092214E">
        <w:rPr>
          <w:rFonts w:ascii="Arial" w:hAnsi="Arial" w:cs="Arial"/>
          <w:sz w:val="20"/>
          <w:szCs w:val="20"/>
        </w:rPr>
        <w:t>century Montana, Jeannette Rankin found her passion working for child</w:t>
      </w:r>
      <w:r w:rsidR="0078566E">
        <w:rPr>
          <w:rFonts w:ascii="Arial" w:hAnsi="Arial" w:cs="Arial"/>
          <w:sz w:val="20"/>
          <w:szCs w:val="20"/>
        </w:rPr>
        <w:t>-</w:t>
      </w:r>
      <w:r w:rsidRPr="0092214E">
        <w:rPr>
          <w:rFonts w:ascii="Arial" w:hAnsi="Arial" w:cs="Arial"/>
          <w:sz w:val="20"/>
          <w:szCs w:val="20"/>
        </w:rPr>
        <w:t xml:space="preserve">labor and welfare reform.  Humanitarian, pacifist, and tireless advocate for social reform, Jeannette Rankin became the first woman elected to U.S. Congress, and the only member of Congress to vote against U.S. entry into both world wars. Bradbury brings </w:t>
      </w:r>
      <w:r w:rsidR="0078566E">
        <w:rPr>
          <w:rFonts w:ascii="Arial" w:hAnsi="Arial" w:cs="Arial"/>
          <w:sz w:val="20"/>
          <w:szCs w:val="20"/>
        </w:rPr>
        <w:t>Rankin</w:t>
      </w:r>
      <w:r w:rsidRPr="0092214E">
        <w:rPr>
          <w:rFonts w:ascii="Arial" w:hAnsi="Arial" w:cs="Arial"/>
          <w:sz w:val="20"/>
          <w:szCs w:val="20"/>
        </w:rPr>
        <w:t xml:space="preserve"> to life to te</w:t>
      </w:r>
      <w:r w:rsidR="00552D89">
        <w:rPr>
          <w:rFonts w:ascii="Arial" w:hAnsi="Arial" w:cs="Arial"/>
          <w:sz w:val="20"/>
          <w:szCs w:val="20"/>
        </w:rPr>
        <w:t>ll about her journey from grass</w:t>
      </w:r>
      <w:r w:rsidRPr="0092214E">
        <w:rPr>
          <w:rFonts w:ascii="Arial" w:hAnsi="Arial" w:cs="Arial"/>
          <w:sz w:val="20"/>
          <w:szCs w:val="20"/>
        </w:rPr>
        <w:t>roots suffragist to being the first woman to participate in United State gove</w:t>
      </w:r>
      <w:r w:rsidR="0078566E">
        <w:rPr>
          <w:rFonts w:ascii="Arial" w:hAnsi="Arial" w:cs="Arial"/>
          <w:sz w:val="20"/>
          <w:szCs w:val="20"/>
        </w:rPr>
        <w:t>rnment. Hear in Rankin</w:t>
      </w:r>
      <w:r w:rsidRPr="0092214E">
        <w:rPr>
          <w:rFonts w:ascii="Arial" w:hAnsi="Arial" w:cs="Arial"/>
          <w:sz w:val="20"/>
          <w:szCs w:val="20"/>
        </w:rPr>
        <w:t>’s own words her views on e</w:t>
      </w:r>
      <w:r w:rsidR="00552D89">
        <w:rPr>
          <w:rFonts w:ascii="Arial" w:hAnsi="Arial" w:cs="Arial"/>
          <w:sz w:val="20"/>
          <w:szCs w:val="20"/>
        </w:rPr>
        <w:t>quality and government reform—w</w:t>
      </w:r>
      <w:r w:rsidRPr="0092214E">
        <w:rPr>
          <w:rFonts w:ascii="Arial" w:hAnsi="Arial" w:cs="Arial"/>
          <w:sz w:val="20"/>
          <w:szCs w:val="20"/>
        </w:rPr>
        <w:t>ords that ring true today.</w:t>
      </w:r>
    </w:p>
    <w:p w14:paraId="5B74E7E6" w14:textId="77777777" w:rsidR="005B3BE3" w:rsidRPr="00E22A7D" w:rsidRDefault="005B3BE3">
      <w:pPr>
        <w:rPr>
          <w:rFonts w:ascii="Arial" w:hAnsi="Arial" w:cs="Arial"/>
          <w:color w:val="FF0000"/>
          <w:sz w:val="20"/>
        </w:rPr>
      </w:pPr>
    </w:p>
    <w:p w14:paraId="2EF155B9" w14:textId="77777777" w:rsidR="005B3BE3" w:rsidRPr="0092214E" w:rsidRDefault="00483F88">
      <w:pPr>
        <w:pStyle w:val="Body"/>
        <w:rPr>
          <w:rFonts w:ascii="Arial" w:hAnsi="Arial" w:cs="Arial"/>
          <w:color w:val="auto"/>
          <w:sz w:val="20"/>
        </w:rPr>
      </w:pPr>
      <w:r>
        <w:rPr>
          <w:rFonts w:ascii="Arial" w:hAnsi="Arial" w:cs="Arial"/>
          <w:color w:val="auto"/>
          <w:sz w:val="20"/>
        </w:rPr>
        <w:t>Mary Jane Bradbury is a</w:t>
      </w:r>
      <w:r w:rsidRPr="00483F88">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14:paraId="7B7254A6" w14:textId="77777777" w:rsidR="005B3BE3" w:rsidRDefault="005B3BE3">
      <w:pPr>
        <w:pStyle w:val="Body"/>
        <w:rPr>
          <w:rFonts w:ascii="Arial" w:hAnsi="Arial" w:cs="Arial"/>
          <w:sz w:val="20"/>
        </w:rPr>
      </w:pPr>
    </w:p>
    <w:p w14:paraId="6C265837"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16133630" w14:textId="77777777" w:rsidR="005B3BE3" w:rsidRDefault="005B3BE3">
      <w:pPr>
        <w:pStyle w:val="Body"/>
        <w:rPr>
          <w:rFonts w:ascii="Arial" w:hAnsi="Arial" w:cs="Arial"/>
          <w:sz w:val="20"/>
        </w:rPr>
      </w:pPr>
    </w:p>
    <w:p w14:paraId="7A127AD1" w14:textId="77777777" w:rsidR="005B3BE3" w:rsidRDefault="005B3BE3">
      <w:pPr>
        <w:pStyle w:val="Body"/>
        <w:jc w:val="center"/>
        <w:rPr>
          <w:rFonts w:ascii="Arial" w:hAnsi="Arial" w:cs="Arial"/>
          <w:sz w:val="20"/>
        </w:rPr>
      </w:pPr>
      <w:r>
        <w:rPr>
          <w:rFonts w:ascii="Arial" w:hAnsi="Arial" w:cs="Arial"/>
          <w:sz w:val="20"/>
        </w:rPr>
        <w:t>###</w:t>
      </w:r>
    </w:p>
    <w:p w14:paraId="31FEAAA6" w14:textId="77777777" w:rsidR="005B3BE3" w:rsidRDefault="005B3BE3">
      <w:pPr>
        <w:pStyle w:val="Body"/>
        <w:rPr>
          <w:rFonts w:ascii="Arial" w:hAnsi="Arial" w:cs="Arial"/>
          <w:sz w:val="20"/>
        </w:rPr>
      </w:pPr>
    </w:p>
    <w:p w14:paraId="11E56C90"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9"/>
    <w:rsid w:val="00025987"/>
    <w:rsid w:val="000D321A"/>
    <w:rsid w:val="002208F9"/>
    <w:rsid w:val="003C4A12"/>
    <w:rsid w:val="00483F88"/>
    <w:rsid w:val="00552D89"/>
    <w:rsid w:val="005B3BE3"/>
    <w:rsid w:val="00615636"/>
    <w:rsid w:val="006C498C"/>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F4DAC"/>
  <w15:docId w15:val="{6D5ED3C9-58B7-46C9-8C31-D2BA2D4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Knight, John</cp:lastModifiedBy>
  <cp:revision>4</cp:revision>
  <cp:lastPrinted>1900-01-01T07:00:00Z</cp:lastPrinted>
  <dcterms:created xsi:type="dcterms:W3CDTF">2019-09-12T19:43:00Z</dcterms:created>
  <dcterms:modified xsi:type="dcterms:W3CDTF">2022-11-29T17:35:00Z</dcterms:modified>
</cp:coreProperties>
</file>