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5020" w14:textId="77777777" w:rsidR="0052138F" w:rsidRPr="00DC71D3" w:rsidRDefault="0052138F" w:rsidP="0052138F">
      <w:pPr>
        <w:rPr>
          <w:rFonts w:cs="Arial"/>
        </w:rPr>
      </w:pPr>
      <w:r w:rsidRPr="00DC71D3">
        <w:rPr>
          <w:rFonts w:cs="Arial"/>
          <w:b/>
        </w:rPr>
        <w:t>Sample Press Release</w:t>
      </w:r>
    </w:p>
    <w:p w14:paraId="6625A01C" w14:textId="77777777" w:rsidR="0052138F" w:rsidRPr="00DC71D3" w:rsidRDefault="0052138F" w:rsidP="0052138F">
      <w:pPr>
        <w:rPr>
          <w:rFonts w:cs="Arial"/>
        </w:rPr>
      </w:pPr>
    </w:p>
    <w:p w14:paraId="4C7C2CC2" w14:textId="77777777" w:rsidR="0052138F" w:rsidRPr="00DC71D3" w:rsidRDefault="0052138F" w:rsidP="0052138F">
      <w:pPr>
        <w:jc w:val="center"/>
        <w:rPr>
          <w:rFonts w:cs="Arial"/>
          <w:i/>
        </w:rPr>
      </w:pPr>
      <w:r w:rsidRPr="00DC71D3">
        <w:rPr>
          <w:rFonts w:cs="Arial"/>
        </w:rPr>
        <w:t>{</w:t>
      </w:r>
      <w:r w:rsidRPr="00DC71D3">
        <w:rPr>
          <w:rFonts w:cs="Arial"/>
          <w:i/>
        </w:rPr>
        <w:t xml:space="preserve">Print your press release on your sponsoring organization's letterhead </w:t>
      </w:r>
    </w:p>
    <w:p w14:paraId="52CDFF78" w14:textId="77777777" w:rsidR="0052138F" w:rsidRPr="00DC71D3" w:rsidRDefault="0052138F" w:rsidP="0052138F">
      <w:pPr>
        <w:jc w:val="center"/>
        <w:rPr>
          <w:rFonts w:cs="Arial"/>
        </w:rPr>
      </w:pPr>
      <w:r w:rsidRPr="00DC71D3">
        <w:rPr>
          <w:rFonts w:cs="Arial"/>
          <w:i/>
        </w:rPr>
        <w:t>or include name, address, and phone number of organization at top of release</w:t>
      </w:r>
      <w:r w:rsidRPr="00DC71D3">
        <w:rPr>
          <w:rFonts w:cs="Arial"/>
        </w:rPr>
        <w:t>}</w:t>
      </w:r>
    </w:p>
    <w:p w14:paraId="43CE7523" w14:textId="77777777" w:rsidR="0052138F" w:rsidRPr="00FC17A8" w:rsidRDefault="0052138F" w:rsidP="0052138F">
      <w:pPr>
        <w:rPr>
          <w:rFonts w:cs="Arial"/>
        </w:rPr>
      </w:pPr>
    </w:p>
    <w:p w14:paraId="627091AF" w14:textId="77777777" w:rsidR="0052138F" w:rsidRPr="00FC17A8" w:rsidRDefault="0052138F" w:rsidP="0052138F">
      <w:pPr>
        <w:tabs>
          <w:tab w:val="right" w:pos="9360"/>
        </w:tabs>
        <w:rPr>
          <w:rFonts w:cs="Arial"/>
          <w:b/>
        </w:rPr>
      </w:pPr>
    </w:p>
    <w:p w14:paraId="1391DBD7" w14:textId="77777777" w:rsidR="0052138F" w:rsidRPr="00FC17A8" w:rsidRDefault="0052138F" w:rsidP="0052138F">
      <w:pPr>
        <w:tabs>
          <w:tab w:val="right" w:pos="9360"/>
        </w:tabs>
        <w:rPr>
          <w:rFonts w:cs="Arial"/>
          <w:b/>
        </w:rPr>
      </w:pPr>
    </w:p>
    <w:p w14:paraId="5DAB84D8" w14:textId="77777777" w:rsidR="0052138F" w:rsidRPr="00FC17A8" w:rsidRDefault="0052138F" w:rsidP="0052138F">
      <w:pPr>
        <w:tabs>
          <w:tab w:val="right" w:pos="9360"/>
        </w:tabs>
        <w:rPr>
          <w:rFonts w:cs="Arial"/>
        </w:rPr>
      </w:pPr>
      <w:r w:rsidRPr="00FC17A8">
        <w:rPr>
          <w:rFonts w:cs="Arial"/>
          <w:b/>
        </w:rPr>
        <w:t>FOR IMMEDIATE RELEASE</w:t>
      </w:r>
      <w:r w:rsidRPr="00FC17A8">
        <w:rPr>
          <w:rFonts w:cs="Arial"/>
        </w:rPr>
        <w:tab/>
      </w:r>
    </w:p>
    <w:p w14:paraId="18144616" w14:textId="77777777" w:rsidR="0052138F" w:rsidRPr="00FC17A8" w:rsidRDefault="0052138F" w:rsidP="0052138F">
      <w:pPr>
        <w:rPr>
          <w:rFonts w:cs="Arial"/>
          <w:b/>
          <w:bCs/>
        </w:rPr>
      </w:pPr>
    </w:p>
    <w:p w14:paraId="5CD177E2" w14:textId="1FA84613" w:rsidR="0052138F" w:rsidRPr="000A7045" w:rsidRDefault="0052138F" w:rsidP="0052138F">
      <w:pPr>
        <w:jc w:val="center"/>
        <w:rPr>
          <w:rFonts w:cs="Arial"/>
          <w:b/>
        </w:rPr>
      </w:pPr>
      <w:r w:rsidRPr="00FC17A8">
        <w:rPr>
          <w:rFonts w:cs="Arial"/>
          <w:b/>
        </w:rPr>
        <w:t xml:space="preserve">THE </w:t>
      </w:r>
      <w:r>
        <w:rPr>
          <w:rFonts w:cs="Arial"/>
          <w:b/>
          <w:u w:val="single"/>
        </w:rPr>
        <w:t>[</w:t>
      </w:r>
      <w:r w:rsidRPr="00FC17A8">
        <w:rPr>
          <w:rFonts w:cs="Arial"/>
          <w:b/>
          <w:u w:val="single"/>
        </w:rPr>
        <w:t>YOUR SPONSORING ORGANIZATION</w:t>
      </w:r>
      <w:r>
        <w:rPr>
          <w:rFonts w:cs="Arial"/>
          <w:b/>
          <w:u w:val="single"/>
        </w:rPr>
        <w:t>]</w:t>
      </w:r>
      <w:r w:rsidRPr="00FC17A8">
        <w:rPr>
          <w:rFonts w:cs="Arial"/>
          <w:b/>
        </w:rPr>
        <w:t xml:space="preserve"> HOSTS MONTANA </w:t>
      </w:r>
      <w:r>
        <w:rPr>
          <w:rFonts w:cs="Arial"/>
          <w:b/>
          <w:iCs/>
        </w:rPr>
        <w:t>CONVERSATION</w:t>
      </w:r>
      <w:r>
        <w:rPr>
          <w:rFonts w:cs="Arial"/>
          <w:b/>
        </w:rPr>
        <w:t xml:space="preserve"> </w:t>
      </w:r>
      <w:r w:rsidRPr="000A7045">
        <w:rPr>
          <w:rFonts w:cs="Arial"/>
          <w:b/>
        </w:rPr>
        <w:t>“</w:t>
      </w:r>
      <w:r>
        <w:rPr>
          <w:rFonts w:cs="Arial"/>
          <w:b/>
        </w:rPr>
        <w:t>MONTANA’S CHANGING POLITICAL LANDSCAPE</w:t>
      </w:r>
      <w:r>
        <w:rPr>
          <w:rFonts w:cs="Arial"/>
          <w:b/>
        </w:rPr>
        <w:t>”</w:t>
      </w:r>
      <w:r w:rsidRPr="00D93A96">
        <w:rPr>
          <w:rFonts w:cs="Arial"/>
          <w:b/>
        </w:rPr>
        <w:t xml:space="preserve"> </w:t>
      </w:r>
      <w:r w:rsidRPr="000A7045">
        <w:rPr>
          <w:rFonts w:cs="Arial"/>
          <w:b/>
        </w:rPr>
        <w:t xml:space="preserve">WITH </w:t>
      </w:r>
      <w:r>
        <w:rPr>
          <w:rFonts w:cs="Arial"/>
          <w:b/>
        </w:rPr>
        <w:t>MIKE DENNISON</w:t>
      </w:r>
    </w:p>
    <w:p w14:paraId="6AF0F449" w14:textId="77777777" w:rsidR="0052138F" w:rsidRPr="000A7045" w:rsidRDefault="0052138F" w:rsidP="0052138F">
      <w:pPr>
        <w:rPr>
          <w:rFonts w:cs="Arial"/>
          <w:b/>
        </w:rPr>
      </w:pPr>
    </w:p>
    <w:p w14:paraId="38D896E5" w14:textId="77777777" w:rsidR="0052138F" w:rsidRPr="00FC17A8" w:rsidRDefault="0052138F" w:rsidP="0052138F">
      <w:pPr>
        <w:rPr>
          <w:rFonts w:cs="Arial"/>
        </w:rPr>
      </w:pPr>
      <w:r>
        <w:rPr>
          <w:rFonts w:cs="Arial"/>
        </w:rPr>
        <w:t>[City-Date]</w:t>
      </w:r>
    </w:p>
    <w:p w14:paraId="6821AB20" w14:textId="3311774F" w:rsidR="0052138F" w:rsidRDefault="0052138F" w:rsidP="0052138F">
      <w:pPr>
        <w:rPr>
          <w:rFonts w:cs="Arial"/>
        </w:rPr>
      </w:pPr>
      <w:r w:rsidRPr="00BD43D6">
        <w:rPr>
          <w:rFonts w:cs="Arial"/>
        </w:rPr>
        <w:t xml:space="preserve">The </w:t>
      </w:r>
      <w:r w:rsidRPr="00BD43D6">
        <w:rPr>
          <w:rFonts w:cs="Arial"/>
          <w:u w:val="single"/>
        </w:rPr>
        <w:t>[your sponsoring organization]</w:t>
      </w:r>
      <w:r w:rsidRPr="00BD43D6">
        <w:rPr>
          <w:rFonts w:cs="Arial"/>
        </w:rPr>
        <w:t xml:space="preserve"> host</w:t>
      </w:r>
      <w:r>
        <w:rPr>
          <w:rFonts w:cs="Arial"/>
        </w:rPr>
        <w:t>s</w:t>
      </w:r>
      <w:r w:rsidRPr="00BD43D6">
        <w:rPr>
          <w:rFonts w:cs="Arial"/>
        </w:rPr>
        <w:t xml:space="preserve"> Montana</w:t>
      </w:r>
      <w:r>
        <w:rPr>
          <w:rFonts w:cs="Arial"/>
        </w:rPr>
        <w:t xml:space="preserve"> Conversation</w:t>
      </w:r>
      <w:r w:rsidRPr="00BD43D6">
        <w:rPr>
          <w:rFonts w:cs="Arial"/>
        </w:rPr>
        <w:t xml:space="preserve"> “</w:t>
      </w:r>
      <w:r>
        <w:rPr>
          <w:rFonts w:cs="Arial"/>
        </w:rPr>
        <w:t>Montana’s Changing Political Landscape</w:t>
      </w:r>
      <w:r w:rsidRPr="001C38EF">
        <w:rPr>
          <w:rFonts w:cs="Arial"/>
        </w:rPr>
        <w:t xml:space="preserve">” </w:t>
      </w:r>
      <w:r>
        <w:rPr>
          <w:rFonts w:cs="Arial"/>
        </w:rPr>
        <w:t>w</w:t>
      </w:r>
      <w:r w:rsidRPr="001C38EF">
        <w:rPr>
          <w:rFonts w:cs="Arial"/>
        </w:rPr>
        <w:t xml:space="preserve">ith </w:t>
      </w:r>
      <w:r>
        <w:rPr>
          <w:rFonts w:cs="Arial"/>
        </w:rPr>
        <w:t>Mike Dennison</w:t>
      </w:r>
      <w:r>
        <w:rPr>
          <w:rFonts w:cs="Arial"/>
        </w:rPr>
        <w:t xml:space="preserve"> </w:t>
      </w:r>
      <w:r w:rsidRPr="00BD43D6">
        <w:rPr>
          <w:rFonts w:cs="Arial"/>
        </w:rPr>
        <w:t xml:space="preserve">on </w:t>
      </w:r>
      <w:r w:rsidRPr="00BD43D6">
        <w:rPr>
          <w:rFonts w:cs="Arial"/>
          <w:u w:val="single"/>
        </w:rPr>
        <w:t>[date of program]</w:t>
      </w:r>
      <w:r w:rsidRPr="00BD43D6">
        <w:rPr>
          <w:rFonts w:cs="Arial"/>
        </w:rPr>
        <w:t xml:space="preserve">. The program </w:t>
      </w:r>
      <w:r>
        <w:rPr>
          <w:rFonts w:cs="Arial"/>
        </w:rPr>
        <w:t>is</w:t>
      </w:r>
      <w:r w:rsidRPr="00BD43D6">
        <w:rPr>
          <w:rFonts w:cs="Arial"/>
        </w:rPr>
        <w:t xml:space="preserve"> at </w:t>
      </w:r>
      <w:r w:rsidRPr="00BD43D6">
        <w:rPr>
          <w:rFonts w:cs="Arial"/>
          <w:u w:val="single"/>
        </w:rPr>
        <w:t>[location of program]</w:t>
      </w:r>
      <w:r w:rsidRPr="00BD43D6">
        <w:rPr>
          <w:rFonts w:cs="Arial"/>
        </w:rPr>
        <w:t xml:space="preserve"> at </w:t>
      </w:r>
      <w:r w:rsidRPr="00BD43D6">
        <w:rPr>
          <w:rFonts w:cs="Arial"/>
          <w:u w:val="single"/>
        </w:rPr>
        <w:t>[time of program]</w:t>
      </w:r>
      <w:r w:rsidRPr="00BD43D6">
        <w:rPr>
          <w:rFonts w:cs="Arial"/>
        </w:rPr>
        <w:t>. The presentation is free and open to the public</w:t>
      </w:r>
      <w:r>
        <w:rPr>
          <w:rFonts w:cs="Arial"/>
        </w:rPr>
        <w:t>.</w:t>
      </w:r>
      <w:r w:rsidRPr="00FC5EC1">
        <w:t xml:space="preserve"> </w:t>
      </w:r>
      <w:r w:rsidRPr="00FC5EC1">
        <w:rPr>
          <w:rFonts w:cs="Arial"/>
        </w:rPr>
        <w:t>Funding for Montana Conversations is provided by Humanities Montana through grants from the National Endowment for the Humanities, Montana’s Cultural Trust, and private donations.</w:t>
      </w:r>
      <w:r>
        <w:rPr>
          <w:rFonts w:cs="Arial"/>
        </w:rPr>
        <w:t xml:space="preserve"> </w:t>
      </w:r>
      <w:r w:rsidRPr="00A4055A">
        <w:rPr>
          <w:rFonts w:cs="Arial"/>
        </w:rPr>
        <w:t>We are funded in part by coal severance taxes paid based upon coal mined in Montana and deposited in Montana’s cultural and aesthetic projects trust fund.</w:t>
      </w:r>
    </w:p>
    <w:p w14:paraId="6EAEE5F4" w14:textId="401ADA61" w:rsidR="0052138F" w:rsidRDefault="0052138F" w:rsidP="0052138F">
      <w:pPr>
        <w:rPr>
          <w:rFonts w:cs="Arial"/>
        </w:rPr>
      </w:pPr>
    </w:p>
    <w:p w14:paraId="61389C6B" w14:textId="4395C683" w:rsidR="0052138F" w:rsidRPr="0052138F" w:rsidRDefault="0052138F" w:rsidP="0052138F">
      <w:pPr>
        <w:rPr>
          <w:rFonts w:cs="Arial"/>
          <w:color w:val="000000" w:themeColor="text1"/>
        </w:rPr>
      </w:pPr>
      <w:r w:rsidRPr="0052138F">
        <w:rPr>
          <w:rFonts w:cs="Arial"/>
          <w:color w:val="000000" w:themeColor="text1"/>
          <w:shd w:val="clear" w:color="auto" w:fill="FFFFFF"/>
        </w:rPr>
        <w:t>In the past 40 years, Montana has gone from a state where Democrats could win the Legislature and most statewide offices to one where Republicans are the dominant party statewide, now controlling most levers of state government. Should Montana now be considered a ruby “red” state like most of its neighbors, where conservative policy and Republican control is a given? What’s behind this change in the political landscape of the Big Sky State? And, what role might the media play in helping Montanans decide which path they choose?</w:t>
      </w:r>
    </w:p>
    <w:p w14:paraId="38D48E82" w14:textId="77777777" w:rsidR="0052138F" w:rsidRPr="0052138F" w:rsidRDefault="0052138F" w:rsidP="0052138F">
      <w:pPr>
        <w:rPr>
          <w:rFonts w:cs="Arial"/>
          <w:color w:val="000000" w:themeColor="text1"/>
        </w:rPr>
      </w:pPr>
    </w:p>
    <w:p w14:paraId="418D0CAF" w14:textId="4A1E3CEE" w:rsidR="0052138F" w:rsidRPr="0052138F" w:rsidRDefault="0052138F" w:rsidP="0052138F">
      <w:pPr>
        <w:rPr>
          <w:rFonts w:cs="Arial"/>
          <w:color w:val="000000" w:themeColor="text1"/>
        </w:rPr>
      </w:pPr>
      <w:r w:rsidRPr="0052138F">
        <w:rPr>
          <w:rFonts w:cs="Arial"/>
          <w:color w:val="000000" w:themeColor="text1"/>
          <w:shd w:val="clear" w:color="auto" w:fill="FFFFFF"/>
        </w:rPr>
        <w:t>Mike Dennison, former chief political reporter for the Montana Television Network, spent the past three decades reporting on politics and public policy in Montana, for newspapers, television and the wire services, and in 2019 released his new book, “Inside Montana Politics: A Reporter’s View from the Trenches.” He talks about the trends that have shaped the political landscape in Montana, including figures and events covered in his book, and how the media report on politics.</w:t>
      </w:r>
    </w:p>
    <w:p w14:paraId="24434609" w14:textId="77777777" w:rsidR="0052138F" w:rsidRDefault="0052138F" w:rsidP="0052138F">
      <w:pPr>
        <w:rPr>
          <w:rFonts w:cs="Arial"/>
        </w:rPr>
      </w:pPr>
    </w:p>
    <w:p w14:paraId="7750CC08" w14:textId="77777777" w:rsidR="0052138F" w:rsidRDefault="0052138F" w:rsidP="0052138F">
      <w:pPr>
        <w:rPr>
          <w:rFonts w:cs="Arial"/>
        </w:rPr>
      </w:pPr>
    </w:p>
    <w:p w14:paraId="5B2C5E8E" w14:textId="05145014" w:rsidR="0052138F" w:rsidRPr="00FC17A8" w:rsidRDefault="0052138F" w:rsidP="0052138F">
      <w:pPr>
        <w:rPr>
          <w:rFonts w:cs="Arial"/>
        </w:rPr>
      </w:pPr>
      <w:r w:rsidRPr="00FC17A8">
        <w:rPr>
          <w:rFonts w:cs="Arial"/>
        </w:rPr>
        <w:t xml:space="preserve">For more information, please call </w:t>
      </w:r>
      <w:r>
        <w:rPr>
          <w:rFonts w:cs="Arial"/>
          <w:u w:val="single"/>
        </w:rPr>
        <w:t>[</w:t>
      </w:r>
      <w:r w:rsidRPr="00FC17A8">
        <w:rPr>
          <w:rFonts w:cs="Arial"/>
          <w:u w:val="single"/>
        </w:rPr>
        <w:t xml:space="preserve">the sponsoring </w:t>
      </w:r>
      <w:r>
        <w:rPr>
          <w:rFonts w:cs="Arial"/>
          <w:u w:val="single"/>
        </w:rPr>
        <w:t>organization]</w:t>
      </w:r>
      <w:r w:rsidRPr="00FC17A8">
        <w:rPr>
          <w:rFonts w:cs="Arial"/>
        </w:rPr>
        <w:t xml:space="preserve"> at </w:t>
      </w:r>
      <w:r>
        <w:rPr>
          <w:rFonts w:cs="Arial"/>
          <w:u w:val="single"/>
        </w:rPr>
        <w:t>[phone number]</w:t>
      </w:r>
      <w:r w:rsidRPr="00FC17A8">
        <w:rPr>
          <w:rFonts w:cs="Arial"/>
          <w:u w:val="single"/>
        </w:rPr>
        <w:t>.</w:t>
      </w:r>
    </w:p>
    <w:p w14:paraId="50344447" w14:textId="77777777" w:rsidR="0052138F" w:rsidRDefault="0052138F" w:rsidP="0052138F">
      <w:pPr>
        <w:rPr>
          <w:rFonts w:cs="Arial"/>
        </w:rPr>
      </w:pPr>
    </w:p>
    <w:p w14:paraId="002C37B5" w14:textId="77777777" w:rsidR="0052138F" w:rsidRDefault="0052138F" w:rsidP="0052138F">
      <w:pPr>
        <w:jc w:val="center"/>
        <w:rPr>
          <w:rFonts w:cs="Arial"/>
        </w:rPr>
      </w:pPr>
      <w:r>
        <w:rPr>
          <w:rFonts w:cs="Arial"/>
        </w:rPr>
        <w:t># # #</w:t>
      </w:r>
    </w:p>
    <w:p w14:paraId="3B61BB0C" w14:textId="77777777" w:rsidR="0052138F" w:rsidRDefault="0052138F" w:rsidP="0052138F">
      <w:pPr>
        <w:jc w:val="center"/>
        <w:rPr>
          <w:rFonts w:cs="Arial"/>
        </w:rPr>
      </w:pPr>
    </w:p>
    <w:p w14:paraId="2F51A037" w14:textId="77777777" w:rsidR="0052138F" w:rsidRPr="00BD43D6" w:rsidRDefault="0052138F" w:rsidP="0052138F">
      <w:pPr>
        <w:rPr>
          <w:rFonts w:cs="Arial"/>
        </w:rPr>
      </w:pPr>
      <w:r w:rsidRPr="00FC17A8">
        <w:rPr>
          <w:rFonts w:cs="Arial"/>
        </w:rPr>
        <w:t>Contact person:</w:t>
      </w:r>
      <w:proofErr w:type="gramStart"/>
      <w:r w:rsidRPr="00FC17A8">
        <w:rPr>
          <w:rFonts w:cs="Arial"/>
        </w:rPr>
        <w:t xml:space="preserve">   </w:t>
      </w:r>
      <w:r>
        <w:rPr>
          <w:rFonts w:cs="Arial"/>
          <w:u w:val="single"/>
        </w:rPr>
        <w:t>[</w:t>
      </w:r>
      <w:proofErr w:type="gramEnd"/>
      <w:r w:rsidRPr="00FC17A8">
        <w:rPr>
          <w:rFonts w:cs="Arial"/>
          <w:u w:val="single"/>
        </w:rPr>
        <w:t>Project organizer and phone number</w:t>
      </w:r>
      <w:r>
        <w:rPr>
          <w:rFonts w:cs="Arial"/>
          <w:u w:val="single"/>
        </w:rPr>
        <w:t>]</w:t>
      </w:r>
    </w:p>
    <w:p w14:paraId="04729692"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8F"/>
    <w:rsid w:val="0019279E"/>
    <w:rsid w:val="0052138F"/>
    <w:rsid w:val="006D6E83"/>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09186"/>
  <w15:chartTrackingRefBased/>
  <w15:docId w15:val="{9C711B3D-AEC7-4A47-B6B5-FEB7FF9A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8F"/>
    <w:pPr>
      <w:widowControl w:val="0"/>
      <w:autoSpaceDE w:val="0"/>
      <w:autoSpaceDN w:val="0"/>
      <w:adjustRightInd w:val="0"/>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2022-11-29T19:04:00Z</dcterms:created>
  <dcterms:modified xsi:type="dcterms:W3CDTF">2022-11-29T19:06:00Z</dcterms:modified>
</cp:coreProperties>
</file>