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3670F2D0"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5D4F2F">
        <w:rPr>
          <w:rFonts w:ascii="Arial" w:eastAsia="Times New Roman" w:hAnsi="Arial" w:cs="Arial"/>
          <w:b/>
          <w:sz w:val="20"/>
        </w:rPr>
        <w:t>CROW STORIES in BOTH CROW AND ENGLISH LANGUAGES</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5D4F2F">
        <w:rPr>
          <w:rFonts w:ascii="Arial" w:hAnsi="Arial" w:cs="Arial"/>
          <w:b/>
          <w:color w:val="auto"/>
          <w:sz w:val="20"/>
        </w:rPr>
        <w:t>HARRY ROCK ABOVE</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59C111F6" w:rsidR="00C72A94" w:rsidRPr="00972179" w:rsidRDefault="00C72A94" w:rsidP="00C256F5">
      <w:pPr>
        <w:rPr>
          <w:rFonts w:ascii="Arial" w:hAnsi="Arial" w:cs="Arial"/>
          <w:color w:val="212121"/>
          <w:sz w:val="20"/>
          <w:szCs w:val="20"/>
        </w:rPr>
      </w:pPr>
      <w:r w:rsidRPr="00972179">
        <w:rPr>
          <w:rFonts w:ascii="Arial" w:hAnsi="Arial" w:cs="Arial"/>
          <w:sz w:val="20"/>
          <w:szCs w:val="20"/>
        </w:rPr>
        <w:t>The [sponsoring organization] hosts Montana Conversation “</w:t>
      </w:r>
      <w:r w:rsidR="005D4F2F">
        <w:rPr>
          <w:rFonts w:ascii="Arial" w:hAnsi="Arial" w:cs="Arial"/>
          <w:color w:val="000000"/>
          <w:sz w:val="20"/>
          <w:szCs w:val="20"/>
        </w:rPr>
        <w:t>Crow Stories in Both Crow and English Languages</w:t>
      </w:r>
      <w:r w:rsidR="00972179" w:rsidRPr="00972179">
        <w:rPr>
          <w:rFonts w:ascii="Arial" w:hAnsi="Arial" w:cs="Arial"/>
          <w:color w:val="000000"/>
          <w:sz w:val="20"/>
          <w:szCs w:val="20"/>
        </w:rPr>
        <w:t>” with</w:t>
      </w:r>
      <w:r w:rsidR="005D4F2F">
        <w:rPr>
          <w:rFonts w:ascii="Arial" w:hAnsi="Arial" w:cs="Arial"/>
          <w:color w:val="000000"/>
          <w:sz w:val="20"/>
          <w:szCs w:val="20"/>
        </w:rPr>
        <w:t xml:space="preserve"> Harry Rock Above</w:t>
      </w:r>
      <w:r w:rsidR="00972179" w:rsidRPr="00972179">
        <w:rPr>
          <w:rFonts w:ascii="Arial" w:hAnsi="Arial" w:cs="Arial"/>
          <w:color w:val="000000"/>
          <w:sz w:val="20"/>
          <w:szCs w:val="20"/>
        </w:rPr>
        <w:t xml:space="preserve"> </w:t>
      </w:r>
      <w:r w:rsidRPr="00972179">
        <w:rPr>
          <w:rFonts w:ascii="Arial" w:hAnsi="Arial" w:cs="Arial"/>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972179" w:rsidRDefault="004241B5" w:rsidP="00C72A94">
      <w:pPr>
        <w:pStyle w:val="Body"/>
        <w:rPr>
          <w:rFonts w:ascii="Arial" w:eastAsia="Times New Roman" w:hAnsi="Arial" w:cs="Arial"/>
          <w:sz w:val="20"/>
        </w:rPr>
      </w:pPr>
    </w:p>
    <w:p w14:paraId="12A58DE1" w14:textId="77777777" w:rsidR="005D4F2F" w:rsidRPr="005D4F2F" w:rsidRDefault="005D4F2F" w:rsidP="005D4F2F">
      <w:pPr>
        <w:rPr>
          <w:rFonts w:ascii="Arial" w:hAnsi="Arial" w:cs="Arial"/>
          <w:color w:val="000000" w:themeColor="text1"/>
          <w:sz w:val="20"/>
          <w:szCs w:val="20"/>
        </w:rPr>
      </w:pPr>
      <w:r w:rsidRPr="005D4F2F">
        <w:rPr>
          <w:rFonts w:ascii="Arial" w:hAnsi="Arial" w:cs="Arial"/>
          <w:color w:val="000000" w:themeColor="text1"/>
          <w:sz w:val="20"/>
          <w:szCs w:val="20"/>
        </w:rPr>
        <w:t xml:space="preserve">Join Harry Rock Above in, “Crow Stories in Both Crow and English Languages”. In this program, Rock Above will present Crow stories such as the Big Metal story, the Little People story, and the story of Chief Plenty Coups. Rock Above will present in traditional native Crow regalia as he tells Crow stories in both Crow and English for audiences of all ages. </w:t>
      </w:r>
    </w:p>
    <w:p w14:paraId="48351B96" w14:textId="77777777" w:rsidR="005D4F2F" w:rsidRPr="0011676F" w:rsidRDefault="005D4F2F" w:rsidP="005D4F2F">
      <w:pPr>
        <w:rPr>
          <w:rFonts w:ascii="Arial" w:hAnsi="Arial" w:cs="Arial"/>
          <w:b/>
          <w:bCs/>
          <w:color w:val="000000" w:themeColor="text1"/>
          <w:sz w:val="20"/>
          <w:szCs w:val="20"/>
        </w:rPr>
      </w:pPr>
    </w:p>
    <w:p w14:paraId="38703551" w14:textId="2DD6C9E4" w:rsidR="005D4F2F" w:rsidRPr="00113399" w:rsidRDefault="00113399" w:rsidP="005D4F2F">
      <w:pPr>
        <w:rPr>
          <w:rFonts w:ascii="Arial" w:hAnsi="Arial" w:cs="Arial"/>
          <w:color w:val="000000" w:themeColor="text1"/>
          <w:sz w:val="20"/>
          <w:szCs w:val="20"/>
        </w:rPr>
      </w:pPr>
      <w:r w:rsidRPr="00113399">
        <w:rPr>
          <w:rFonts w:ascii="Arial" w:hAnsi="Arial" w:cs="Arial"/>
          <w:sz w:val="20"/>
          <w:szCs w:val="20"/>
        </w:rPr>
        <w:t>Harry Rock Above (Apsáalooke) is a member of the Big Lodge Clan and Child of the Whistling Water Clan. English is his second language. Rock Above is a graduate of Plenty Coups High School in Pryor and earned a degree in Business of Science from Montana State University in Billings. He is a United States Army veteran, having joined when he was 19, and volunteering for the Gulf War in 1990. Rock Above retired from the United States Government after 25 years of public service. Since 2019, he has been a member of the Chief Plenty Coups Honor Guard, which was established in 1995 to honor Chief Plenty Coups and Crow military veterans.</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13399"/>
    <w:rsid w:val="0011676F"/>
    <w:rsid w:val="0019279E"/>
    <w:rsid w:val="003B5EA5"/>
    <w:rsid w:val="004241B5"/>
    <w:rsid w:val="005D4F2F"/>
    <w:rsid w:val="00694CAB"/>
    <w:rsid w:val="006D6E83"/>
    <w:rsid w:val="00972179"/>
    <w:rsid w:val="00C256F5"/>
    <w:rsid w:val="00C72A94"/>
    <w:rsid w:val="00D1752D"/>
    <w:rsid w:val="00F5668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8</cp:revision>
  <dcterms:created xsi:type="dcterms:W3CDTF">2023-09-06T19:54:00Z</dcterms:created>
  <dcterms:modified xsi:type="dcterms:W3CDTF">2024-07-22T19:04:00Z</dcterms:modified>
</cp:coreProperties>
</file>