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D03F" w14:textId="77777777" w:rsidR="00A377F2" w:rsidRPr="00371EF7" w:rsidRDefault="00C914CB" w:rsidP="00C914CB">
      <w:pPr>
        <w:pStyle w:val="NoSpacing"/>
        <w:rPr>
          <w:rFonts w:ascii="Arial" w:hAnsi="Arial" w:cs="Arial"/>
          <w:b/>
        </w:rPr>
      </w:pPr>
      <w:r w:rsidRPr="00371EF7">
        <w:rPr>
          <w:rFonts w:ascii="Arial" w:hAnsi="Arial" w:cs="Arial"/>
          <w:b/>
        </w:rPr>
        <w:t>Humanities Montana</w:t>
      </w:r>
    </w:p>
    <w:p w14:paraId="38C1C7D8" w14:textId="77777777" w:rsidR="00C914CB" w:rsidRDefault="00C914CB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Special meeting of the board</w:t>
      </w:r>
    </w:p>
    <w:p w14:paraId="7D1C83D4" w14:textId="77777777" w:rsidR="00C914CB" w:rsidRDefault="00C914CB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23, 2022</w:t>
      </w:r>
    </w:p>
    <w:p w14:paraId="49FA5E77" w14:textId="77777777" w:rsidR="00C914CB" w:rsidRDefault="00C914CB" w:rsidP="00C914CB">
      <w:pPr>
        <w:pStyle w:val="NoSpacing"/>
        <w:rPr>
          <w:rFonts w:ascii="Arial" w:hAnsi="Arial" w:cs="Arial"/>
        </w:rPr>
      </w:pPr>
    </w:p>
    <w:p w14:paraId="2506DE36" w14:textId="77777777" w:rsidR="00C914CB" w:rsidRDefault="00C914CB" w:rsidP="00C914CB">
      <w:pPr>
        <w:pStyle w:val="NoSpacing"/>
        <w:rPr>
          <w:rFonts w:ascii="Arial" w:hAnsi="Arial" w:cs="Arial"/>
        </w:rPr>
      </w:pPr>
      <w:r w:rsidRPr="00371EF7">
        <w:rPr>
          <w:rFonts w:ascii="Arial" w:hAnsi="Arial" w:cs="Arial"/>
          <w:b/>
        </w:rPr>
        <w:t>Present:</w:t>
      </w:r>
      <w:r>
        <w:rPr>
          <w:rFonts w:ascii="Arial" w:hAnsi="Arial" w:cs="Arial"/>
        </w:rPr>
        <w:t xml:space="preserve"> Carla Homstad (chair); David Dietrich (vice chair); Caroline Bitz; Glory Blue Earth-Highley; Carol Bradley; April Charlo; Jennifer Corning; Jamie Doggett; Jessica Flint; Jeanette Fregulia; Lynda Grande; Ramey Growing Thunder; Lathie Poole; Laura Mitchell Ross; Eric Sanders; Francine Spang-Willis; Esther Beth Sullivan</w:t>
      </w:r>
    </w:p>
    <w:p w14:paraId="13879570" w14:textId="77777777" w:rsidR="00C914CB" w:rsidRDefault="00C914CB" w:rsidP="00C914CB">
      <w:pPr>
        <w:pStyle w:val="NoSpacing"/>
        <w:rPr>
          <w:rFonts w:ascii="Arial" w:hAnsi="Arial" w:cs="Arial"/>
        </w:rPr>
      </w:pPr>
      <w:r w:rsidRPr="00371EF7">
        <w:rPr>
          <w:rFonts w:ascii="Arial" w:hAnsi="Arial" w:cs="Arial"/>
          <w:b/>
        </w:rPr>
        <w:t>Absent:</w:t>
      </w:r>
      <w:r>
        <w:rPr>
          <w:rFonts w:ascii="Arial" w:hAnsi="Arial" w:cs="Arial"/>
        </w:rPr>
        <w:t xml:space="preserve"> Debbie Garland; Susan Hughes; Ashby Kinch</w:t>
      </w:r>
    </w:p>
    <w:p w14:paraId="537C98AB" w14:textId="77777777" w:rsidR="00C914CB" w:rsidRDefault="00C914CB" w:rsidP="00C914CB">
      <w:pPr>
        <w:pStyle w:val="NoSpacing"/>
        <w:rPr>
          <w:rFonts w:ascii="Arial" w:hAnsi="Arial" w:cs="Arial"/>
        </w:rPr>
      </w:pPr>
      <w:r w:rsidRPr="00371EF7">
        <w:rPr>
          <w:rFonts w:ascii="Arial" w:hAnsi="Arial" w:cs="Arial"/>
          <w:b/>
        </w:rPr>
        <w:t>Staff:</w:t>
      </w:r>
      <w:r>
        <w:rPr>
          <w:rFonts w:ascii="Arial" w:hAnsi="Arial" w:cs="Arial"/>
        </w:rPr>
        <w:t xml:space="preserve"> Randi Tanglen (executive director)</w:t>
      </w:r>
    </w:p>
    <w:p w14:paraId="6DF9ADB0" w14:textId="77777777" w:rsidR="00C914CB" w:rsidRDefault="00C914CB" w:rsidP="00C914CB">
      <w:pPr>
        <w:pStyle w:val="NoSpacing"/>
        <w:rPr>
          <w:rFonts w:ascii="Arial" w:hAnsi="Arial" w:cs="Arial"/>
        </w:rPr>
      </w:pPr>
    </w:p>
    <w:p w14:paraId="1E89236A" w14:textId="13CBA6B4" w:rsidR="00C914CB" w:rsidRDefault="00C914CB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special meeting of the Humanities Montana board was called to order on Zoom at 5:03</w:t>
      </w:r>
      <w:r w:rsidR="00190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pm. Carla Homstad welcomed the board and David Dietrich offered the land acknowledgement.</w:t>
      </w:r>
      <w:r w:rsidR="00190783">
        <w:rPr>
          <w:rFonts w:ascii="Arial" w:hAnsi="Arial" w:cs="Arial"/>
        </w:rPr>
        <w:t xml:space="preserve"> Carla asked for public comment. Randi Tanglen responded that the meeting had been publicized on Humanities Montana’s website, and no members of the public requested </w:t>
      </w:r>
      <w:r w:rsidR="00423CFA">
        <w:rPr>
          <w:rFonts w:ascii="Arial" w:hAnsi="Arial" w:cs="Arial"/>
        </w:rPr>
        <w:t>the Zoom link.</w:t>
      </w:r>
    </w:p>
    <w:p w14:paraId="0E205155" w14:textId="77777777" w:rsidR="00C914CB" w:rsidRDefault="00C914CB" w:rsidP="00C914CB">
      <w:pPr>
        <w:pStyle w:val="NoSpacing"/>
        <w:rPr>
          <w:rFonts w:ascii="Arial" w:hAnsi="Arial" w:cs="Arial"/>
        </w:rPr>
      </w:pPr>
    </w:p>
    <w:p w14:paraId="08DCE9B9" w14:textId="58FDF7DD" w:rsidR="00C914CB" w:rsidRDefault="00C914CB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Carla stated that the purpose of the </w:t>
      </w:r>
      <w:r w:rsidR="00190783">
        <w:rPr>
          <w:rFonts w:ascii="Arial" w:hAnsi="Arial" w:cs="Arial"/>
        </w:rPr>
        <w:t xml:space="preserve">special </w:t>
      </w:r>
      <w:r>
        <w:rPr>
          <w:rFonts w:ascii="Arial" w:hAnsi="Arial" w:cs="Arial"/>
        </w:rPr>
        <w:t>meeting was to approve a facilitator for the racial equity audit review committee</w:t>
      </w:r>
      <w:r w:rsidR="000004AE">
        <w:rPr>
          <w:rFonts w:ascii="Arial" w:hAnsi="Arial" w:cs="Arial"/>
        </w:rPr>
        <w:t>.</w:t>
      </w:r>
      <w:r w:rsidR="00375825">
        <w:rPr>
          <w:rFonts w:ascii="Arial" w:hAnsi="Arial" w:cs="Arial"/>
        </w:rPr>
        <w:t xml:space="preserve"> </w:t>
      </w:r>
      <w:r w:rsidR="000004AE">
        <w:rPr>
          <w:rFonts w:ascii="Arial" w:hAnsi="Arial" w:cs="Arial"/>
        </w:rPr>
        <w:t>The rationale for securing a facilitator</w:t>
      </w:r>
      <w:r w:rsidR="003407C7">
        <w:rPr>
          <w:rFonts w:ascii="Arial" w:hAnsi="Arial" w:cs="Arial"/>
        </w:rPr>
        <w:t xml:space="preserve"> is </w:t>
      </w:r>
      <w:r w:rsidR="00C8644D">
        <w:rPr>
          <w:rFonts w:ascii="Arial" w:hAnsi="Arial" w:cs="Arial"/>
        </w:rPr>
        <w:t xml:space="preserve">to provide structure to committee discussions </w:t>
      </w:r>
      <w:r>
        <w:rPr>
          <w:rFonts w:ascii="Arial" w:hAnsi="Arial" w:cs="Arial"/>
        </w:rPr>
        <w:t xml:space="preserve">and to ensure that Jeanette Fregulia and April Charlo, as committee co-chairs, could fully participate in the </w:t>
      </w:r>
      <w:r w:rsidR="006B0F84">
        <w:rPr>
          <w:rFonts w:ascii="Arial" w:hAnsi="Arial" w:cs="Arial"/>
        </w:rPr>
        <w:t>conversations.</w:t>
      </w:r>
      <w:r>
        <w:rPr>
          <w:rFonts w:ascii="Arial" w:hAnsi="Arial" w:cs="Arial"/>
        </w:rPr>
        <w:t xml:space="preserve"> </w:t>
      </w:r>
    </w:p>
    <w:p w14:paraId="1DFF0865" w14:textId="77777777" w:rsidR="00C914CB" w:rsidRDefault="00C914CB" w:rsidP="00C914CB">
      <w:pPr>
        <w:pStyle w:val="NoSpacing"/>
        <w:rPr>
          <w:rFonts w:ascii="Arial" w:hAnsi="Arial" w:cs="Arial"/>
        </w:rPr>
      </w:pPr>
    </w:p>
    <w:p w14:paraId="5BF1C848" w14:textId="30B9EC63" w:rsidR="00C914CB" w:rsidRDefault="00C914CB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Three facilitator options were discussed at the committee meeting on March 21. </w:t>
      </w:r>
      <w:r w:rsidR="006B0F84">
        <w:rPr>
          <w:rFonts w:ascii="Arial" w:hAnsi="Arial" w:cs="Arial"/>
        </w:rPr>
        <w:t xml:space="preserve">(Meeting minutes and facilitator options were shared with the </w:t>
      </w:r>
      <w:r w:rsidR="00A651A9">
        <w:rPr>
          <w:rFonts w:ascii="Arial" w:hAnsi="Arial" w:cs="Arial"/>
        </w:rPr>
        <w:t xml:space="preserve">full </w:t>
      </w:r>
      <w:r w:rsidR="006B0F84">
        <w:rPr>
          <w:rFonts w:ascii="Arial" w:hAnsi="Arial" w:cs="Arial"/>
        </w:rPr>
        <w:t xml:space="preserve">board.) </w:t>
      </w:r>
      <w:r>
        <w:rPr>
          <w:rFonts w:ascii="Arial" w:hAnsi="Arial" w:cs="Arial"/>
        </w:rPr>
        <w:t>One option</w:t>
      </w:r>
      <w:r w:rsidR="00E056D8">
        <w:rPr>
          <w:rFonts w:ascii="Arial" w:hAnsi="Arial" w:cs="Arial"/>
        </w:rPr>
        <w:t xml:space="preserve"> offered services </w:t>
      </w:r>
      <w:r>
        <w:rPr>
          <w:rFonts w:ascii="Arial" w:hAnsi="Arial" w:cs="Arial"/>
        </w:rPr>
        <w:t xml:space="preserve">beyond </w:t>
      </w:r>
      <w:r w:rsidR="00375825">
        <w:rPr>
          <w:rFonts w:ascii="Arial" w:hAnsi="Arial" w:cs="Arial"/>
        </w:rPr>
        <w:t>the scope of what the</w:t>
      </w:r>
      <w:r>
        <w:rPr>
          <w:rFonts w:ascii="Arial" w:hAnsi="Arial" w:cs="Arial"/>
        </w:rPr>
        <w:t xml:space="preserve"> committee needed </w:t>
      </w:r>
      <w:r w:rsidR="00375825">
        <w:rPr>
          <w:rFonts w:ascii="Arial" w:hAnsi="Arial" w:cs="Arial"/>
        </w:rPr>
        <w:t>and</w:t>
      </w:r>
      <w:r w:rsidR="006B0F84">
        <w:rPr>
          <w:rFonts w:ascii="Arial" w:hAnsi="Arial" w:cs="Arial"/>
        </w:rPr>
        <w:t xml:space="preserve"> </w:t>
      </w:r>
      <w:r w:rsidR="00E056D8">
        <w:rPr>
          <w:rFonts w:ascii="Arial" w:hAnsi="Arial" w:cs="Arial"/>
        </w:rPr>
        <w:t xml:space="preserve">was </w:t>
      </w:r>
      <w:r w:rsidR="006B0F84">
        <w:rPr>
          <w:rFonts w:ascii="Arial" w:hAnsi="Arial" w:cs="Arial"/>
        </w:rPr>
        <w:t>much more expensive than the other options</w:t>
      </w:r>
      <w:r>
        <w:rPr>
          <w:rFonts w:ascii="Arial" w:hAnsi="Arial" w:cs="Arial"/>
        </w:rPr>
        <w:t xml:space="preserve">. That left the </w:t>
      </w:r>
      <w:r w:rsidR="00765E3D">
        <w:rPr>
          <w:rFonts w:ascii="Arial" w:hAnsi="Arial" w:cs="Arial"/>
        </w:rPr>
        <w:t>choice</w:t>
      </w:r>
      <w:r>
        <w:rPr>
          <w:rFonts w:ascii="Arial" w:hAnsi="Arial" w:cs="Arial"/>
        </w:rPr>
        <w:t xml:space="preserve"> between Judge Gregory Todd in Billings and EmpowerMT in Missoula. The committee </w:t>
      </w:r>
      <w:r w:rsidR="001239AC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voted 4-3 to recommend Judge Todd. Carla explained that the </w:t>
      </w:r>
      <w:r w:rsidR="00590002">
        <w:rPr>
          <w:rFonts w:ascii="Arial" w:hAnsi="Arial" w:cs="Arial"/>
        </w:rPr>
        <w:t xml:space="preserve">committee was not </w:t>
      </w:r>
      <w:r w:rsidR="007069B3">
        <w:rPr>
          <w:rFonts w:ascii="Arial" w:hAnsi="Arial" w:cs="Arial"/>
        </w:rPr>
        <w:t xml:space="preserve">entirely </w:t>
      </w:r>
      <w:r w:rsidR="00590002">
        <w:rPr>
          <w:rFonts w:ascii="Arial" w:hAnsi="Arial" w:cs="Arial"/>
        </w:rPr>
        <w:t xml:space="preserve">comfortable moving </w:t>
      </w:r>
      <w:r w:rsidR="00765E3D">
        <w:rPr>
          <w:rFonts w:ascii="Arial" w:hAnsi="Arial" w:cs="Arial"/>
        </w:rPr>
        <w:t xml:space="preserve">forward </w:t>
      </w:r>
      <w:r w:rsidR="008E4D90">
        <w:rPr>
          <w:rFonts w:ascii="Arial" w:hAnsi="Arial" w:cs="Arial"/>
        </w:rPr>
        <w:t xml:space="preserve">with </w:t>
      </w:r>
      <w:r w:rsidR="00590002">
        <w:rPr>
          <w:rFonts w:ascii="Arial" w:hAnsi="Arial" w:cs="Arial"/>
        </w:rPr>
        <w:t xml:space="preserve">a </w:t>
      </w:r>
      <w:r w:rsidR="008E4D90">
        <w:rPr>
          <w:rFonts w:ascii="Arial" w:hAnsi="Arial" w:cs="Arial"/>
        </w:rPr>
        <w:t>split vote.</w:t>
      </w:r>
    </w:p>
    <w:p w14:paraId="299CD496" w14:textId="00944AC6" w:rsidR="008E4D90" w:rsidRDefault="008E4D90" w:rsidP="00C914CB">
      <w:pPr>
        <w:pStyle w:val="NoSpacing"/>
        <w:rPr>
          <w:rFonts w:ascii="Arial" w:hAnsi="Arial" w:cs="Arial"/>
        </w:rPr>
      </w:pPr>
    </w:p>
    <w:p w14:paraId="54053DF5" w14:textId="6EAA46D0" w:rsidR="008E4D90" w:rsidRDefault="008E4D90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Jessica Flint said she accepts the committee</w:t>
      </w:r>
      <w:r w:rsidR="00D52DC0">
        <w:rPr>
          <w:rFonts w:ascii="Arial" w:hAnsi="Arial" w:cs="Arial"/>
        </w:rPr>
        <w:t>’s vote</w:t>
      </w:r>
      <w:r w:rsidR="005809BA">
        <w:rPr>
          <w:rFonts w:ascii="Arial" w:hAnsi="Arial" w:cs="Arial"/>
        </w:rPr>
        <w:t xml:space="preserve"> and that the committee should be allowed to make </w:t>
      </w:r>
      <w:r>
        <w:rPr>
          <w:rFonts w:ascii="Arial" w:hAnsi="Arial" w:cs="Arial"/>
        </w:rPr>
        <w:t xml:space="preserve">the decision on their own. </w:t>
      </w:r>
      <w:r w:rsidR="00B82539">
        <w:rPr>
          <w:rFonts w:ascii="Arial" w:hAnsi="Arial" w:cs="Arial"/>
        </w:rPr>
        <w:t xml:space="preserve">Eric Sanders asked for a summary </w:t>
      </w:r>
      <w:r w:rsidR="00383B38">
        <w:rPr>
          <w:rFonts w:ascii="Arial" w:hAnsi="Arial" w:cs="Arial"/>
        </w:rPr>
        <w:t>from the committee members who</w:t>
      </w:r>
      <w:r w:rsidR="00B82539">
        <w:rPr>
          <w:rFonts w:ascii="Arial" w:hAnsi="Arial" w:cs="Arial"/>
        </w:rPr>
        <w:t xml:space="preserve"> voted for or against the recommendation of Judge Todd.</w:t>
      </w:r>
    </w:p>
    <w:p w14:paraId="41E8D695" w14:textId="1C7CE693" w:rsidR="00B82539" w:rsidRDefault="00B82539" w:rsidP="00C914CB">
      <w:pPr>
        <w:pStyle w:val="NoSpacing"/>
        <w:rPr>
          <w:rFonts w:ascii="Arial" w:hAnsi="Arial" w:cs="Arial"/>
        </w:rPr>
      </w:pPr>
    </w:p>
    <w:p w14:paraId="0C967248" w14:textId="6A16B34E" w:rsidR="00383B38" w:rsidRDefault="00B82539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David Dietrich provided an overview of Judge Todd’s experience and qualifications</w:t>
      </w:r>
      <w:r w:rsidR="00A15148">
        <w:rPr>
          <w:rFonts w:ascii="Arial" w:hAnsi="Arial" w:cs="Arial"/>
        </w:rPr>
        <w:t xml:space="preserve"> as a facilitator</w:t>
      </w:r>
      <w:r>
        <w:rPr>
          <w:rFonts w:ascii="Arial" w:hAnsi="Arial" w:cs="Arial"/>
        </w:rPr>
        <w:t xml:space="preserve">. </w:t>
      </w:r>
      <w:r w:rsidR="00335FD5">
        <w:rPr>
          <w:rFonts w:ascii="Arial" w:hAnsi="Arial" w:cs="Arial"/>
        </w:rPr>
        <w:t xml:space="preserve">April Charlo said she </w:t>
      </w:r>
      <w:r w:rsidR="00C42CD4">
        <w:rPr>
          <w:rFonts w:ascii="Arial" w:hAnsi="Arial" w:cs="Arial"/>
        </w:rPr>
        <w:t>appreciated</w:t>
      </w:r>
      <w:r w:rsidR="00FF4D2F">
        <w:rPr>
          <w:rFonts w:ascii="Arial" w:hAnsi="Arial" w:cs="Arial"/>
        </w:rPr>
        <w:t xml:space="preserve"> </w:t>
      </w:r>
      <w:proofErr w:type="spellStart"/>
      <w:r w:rsidR="00FF4D2F">
        <w:rPr>
          <w:rFonts w:ascii="Arial" w:hAnsi="Arial" w:cs="Arial"/>
        </w:rPr>
        <w:t>EmpowerMT’s</w:t>
      </w:r>
      <w:proofErr w:type="spellEnd"/>
      <w:r w:rsidR="00FF4D2F">
        <w:rPr>
          <w:rFonts w:ascii="Arial" w:hAnsi="Arial" w:cs="Arial"/>
        </w:rPr>
        <w:t xml:space="preserve"> experience with conversations around the topic of race</w:t>
      </w:r>
      <w:r w:rsidR="00F53956">
        <w:rPr>
          <w:rFonts w:ascii="Arial" w:hAnsi="Arial" w:cs="Arial"/>
        </w:rPr>
        <w:t>. S</w:t>
      </w:r>
      <w:r w:rsidR="00CD1A1B">
        <w:rPr>
          <w:rFonts w:ascii="Arial" w:hAnsi="Arial" w:cs="Arial"/>
        </w:rPr>
        <w:t xml:space="preserve">he </w:t>
      </w:r>
      <w:r w:rsidR="00A15148">
        <w:rPr>
          <w:rFonts w:ascii="Arial" w:hAnsi="Arial" w:cs="Arial"/>
        </w:rPr>
        <w:t>spoke</w:t>
      </w:r>
      <w:r w:rsidR="00CD1A1B">
        <w:rPr>
          <w:rFonts w:ascii="Arial" w:hAnsi="Arial" w:cs="Arial"/>
        </w:rPr>
        <w:t xml:space="preserve"> with Judge Todd on the phone after the committee meeting</w:t>
      </w:r>
      <w:r w:rsidR="00383B38">
        <w:rPr>
          <w:rFonts w:ascii="Arial" w:hAnsi="Arial" w:cs="Arial"/>
        </w:rPr>
        <w:t xml:space="preserve">. </w:t>
      </w:r>
      <w:r w:rsidR="00FF4D2F">
        <w:rPr>
          <w:rFonts w:ascii="Arial" w:hAnsi="Arial" w:cs="Arial"/>
        </w:rPr>
        <w:t>April</w:t>
      </w:r>
      <w:r w:rsidR="00FF4D2F" w:rsidRPr="00FF4D2F">
        <w:rPr>
          <w:rFonts w:ascii="Arial" w:hAnsi="Arial" w:cs="Arial"/>
        </w:rPr>
        <w:t xml:space="preserve"> said she would accept the </w:t>
      </w:r>
      <w:r w:rsidR="007673DC">
        <w:rPr>
          <w:rFonts w:ascii="Arial" w:hAnsi="Arial" w:cs="Arial"/>
        </w:rPr>
        <w:t>vote</w:t>
      </w:r>
      <w:r w:rsidR="00FF4D2F" w:rsidRPr="00FF4D2F">
        <w:rPr>
          <w:rFonts w:ascii="Arial" w:hAnsi="Arial" w:cs="Arial"/>
        </w:rPr>
        <w:t xml:space="preserve"> of the committee</w:t>
      </w:r>
      <w:r w:rsidR="00FF4D2F">
        <w:rPr>
          <w:rFonts w:ascii="Arial" w:hAnsi="Arial" w:cs="Arial"/>
        </w:rPr>
        <w:t xml:space="preserve">. </w:t>
      </w:r>
      <w:r w:rsidR="004D4336">
        <w:rPr>
          <w:rFonts w:ascii="Arial" w:hAnsi="Arial" w:cs="Arial"/>
        </w:rPr>
        <w:t xml:space="preserve">Jeanette said she is not comfortable placing </w:t>
      </w:r>
      <w:r w:rsidR="00BC04CB">
        <w:rPr>
          <w:rFonts w:ascii="Arial" w:hAnsi="Arial" w:cs="Arial"/>
        </w:rPr>
        <w:t xml:space="preserve">April in that </w:t>
      </w:r>
      <w:r w:rsidR="00383B38">
        <w:rPr>
          <w:rFonts w:ascii="Arial" w:hAnsi="Arial" w:cs="Arial"/>
        </w:rPr>
        <w:t>position</w:t>
      </w:r>
      <w:r w:rsidR="00BC04CB">
        <w:rPr>
          <w:rFonts w:ascii="Arial" w:hAnsi="Arial" w:cs="Arial"/>
        </w:rPr>
        <w:t xml:space="preserve">. </w:t>
      </w:r>
      <w:r w:rsidR="00FF4D2F">
        <w:rPr>
          <w:rFonts w:ascii="Arial" w:hAnsi="Arial" w:cs="Arial"/>
        </w:rPr>
        <w:t>Other committee members agreed.</w:t>
      </w:r>
    </w:p>
    <w:p w14:paraId="708DCEA5" w14:textId="77777777" w:rsidR="00383B38" w:rsidRDefault="00383B38" w:rsidP="00C914CB">
      <w:pPr>
        <w:pStyle w:val="NoSpacing"/>
        <w:rPr>
          <w:rFonts w:ascii="Arial" w:hAnsi="Arial" w:cs="Arial"/>
        </w:rPr>
      </w:pPr>
    </w:p>
    <w:p w14:paraId="7E4E5F83" w14:textId="77777777" w:rsidR="00383B38" w:rsidRDefault="00BC04CB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discussion continued along several lines of deliberation:</w:t>
      </w:r>
    </w:p>
    <w:p w14:paraId="3B65CF44" w14:textId="77777777" w:rsidR="00A902A1" w:rsidRPr="00A902A1" w:rsidRDefault="00E7575D" w:rsidP="002436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36CE">
        <w:rPr>
          <w:rFonts w:ascii="Arial" w:hAnsi="Arial" w:cs="Arial"/>
        </w:rPr>
        <w:t>It was clarified that the role of the facilitator is to</w:t>
      </w:r>
      <w:r w:rsidR="00D4434C" w:rsidRPr="002436CE">
        <w:rPr>
          <w:rFonts w:ascii="Arial" w:hAnsi="Arial" w:cs="Arial"/>
        </w:rPr>
        <w:t xml:space="preserve"> help the committee come to consensus </w:t>
      </w:r>
      <w:r w:rsidR="00D13A72" w:rsidRPr="002436CE">
        <w:rPr>
          <w:rFonts w:ascii="Arial" w:hAnsi="Arial" w:cs="Arial"/>
        </w:rPr>
        <w:t>regarding</w:t>
      </w:r>
      <w:r w:rsidR="00D4434C" w:rsidRPr="002436CE">
        <w:rPr>
          <w:rFonts w:ascii="Arial" w:hAnsi="Arial" w:cs="Arial"/>
        </w:rPr>
        <w:t xml:space="preserve"> </w:t>
      </w:r>
      <w:r w:rsidR="00992850" w:rsidRPr="002436CE">
        <w:rPr>
          <w:rFonts w:ascii="Arial" w:hAnsi="Arial" w:cs="Arial"/>
        </w:rPr>
        <w:t xml:space="preserve">how to use the </w:t>
      </w:r>
      <w:r w:rsidR="00D4434C" w:rsidRPr="002436CE">
        <w:rPr>
          <w:rFonts w:ascii="Arial" w:hAnsi="Arial" w:cs="Arial"/>
        </w:rPr>
        <w:t>r</w:t>
      </w:r>
      <w:r w:rsidRPr="002436CE">
        <w:rPr>
          <w:rFonts w:ascii="Arial" w:hAnsi="Arial" w:cs="Arial"/>
        </w:rPr>
        <w:t xml:space="preserve">ecommendations of the </w:t>
      </w:r>
      <w:r w:rsidR="00383B38" w:rsidRPr="002436CE">
        <w:rPr>
          <w:rFonts w:ascii="Arial" w:hAnsi="Arial" w:cs="Arial"/>
        </w:rPr>
        <w:t>racial equity audi</w:t>
      </w:r>
      <w:r w:rsidR="00E3049B" w:rsidRPr="002436CE">
        <w:rPr>
          <w:rFonts w:ascii="Arial" w:hAnsi="Arial" w:cs="Arial"/>
        </w:rPr>
        <w:t>t</w:t>
      </w:r>
      <w:r w:rsidR="00383B38" w:rsidRPr="002436CE">
        <w:rPr>
          <w:rFonts w:ascii="Arial" w:hAnsi="Arial" w:cs="Arial"/>
        </w:rPr>
        <w:t>, not to produce a written report or board presentation.</w:t>
      </w:r>
      <w:r w:rsidR="002436CE" w:rsidRPr="002436CE">
        <w:t xml:space="preserve"> </w:t>
      </w:r>
    </w:p>
    <w:p w14:paraId="78E54B58" w14:textId="026A19A0" w:rsidR="002436CE" w:rsidRDefault="002436CE" w:rsidP="002436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36CE">
        <w:rPr>
          <w:rFonts w:ascii="Arial" w:hAnsi="Arial" w:cs="Arial"/>
        </w:rPr>
        <w:t>The full board w</w:t>
      </w:r>
      <w:r>
        <w:rPr>
          <w:rFonts w:ascii="Arial" w:hAnsi="Arial" w:cs="Arial"/>
        </w:rPr>
        <w:t>ill</w:t>
      </w:r>
      <w:r w:rsidRPr="002436CE">
        <w:rPr>
          <w:rFonts w:ascii="Arial" w:hAnsi="Arial" w:cs="Arial"/>
        </w:rPr>
        <w:t xml:space="preserve"> review the recommendations of the committee</w:t>
      </w:r>
      <w:r>
        <w:rPr>
          <w:rFonts w:ascii="Arial" w:hAnsi="Arial" w:cs="Arial"/>
        </w:rPr>
        <w:t>.</w:t>
      </w:r>
    </w:p>
    <w:p w14:paraId="12C83351" w14:textId="4A59FA54" w:rsidR="00814F51" w:rsidRPr="002436CE" w:rsidRDefault="00D13A72" w:rsidP="002436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36CE">
        <w:rPr>
          <w:rFonts w:ascii="Arial" w:hAnsi="Arial" w:cs="Arial"/>
        </w:rPr>
        <w:t>Randi confirmed that f</w:t>
      </w:r>
      <w:r w:rsidR="00814F51" w:rsidRPr="002436CE">
        <w:rPr>
          <w:rFonts w:ascii="Arial" w:hAnsi="Arial" w:cs="Arial"/>
        </w:rPr>
        <w:t xml:space="preserve">unds are available in the </w:t>
      </w:r>
      <w:r w:rsidR="00D4434C" w:rsidRPr="002436CE">
        <w:rPr>
          <w:rFonts w:ascii="Arial" w:hAnsi="Arial" w:cs="Arial"/>
        </w:rPr>
        <w:t xml:space="preserve">FY22 </w:t>
      </w:r>
      <w:r w:rsidR="00814F51" w:rsidRPr="002436CE">
        <w:rPr>
          <w:rFonts w:ascii="Arial" w:hAnsi="Arial" w:cs="Arial"/>
        </w:rPr>
        <w:t xml:space="preserve">budget passed by the board to secure the services of the facilitator. </w:t>
      </w:r>
      <w:r w:rsidR="00D1061F" w:rsidRPr="002436CE">
        <w:rPr>
          <w:rFonts w:ascii="Arial" w:hAnsi="Arial" w:cs="Arial"/>
        </w:rPr>
        <w:t>F</w:t>
      </w:r>
      <w:r w:rsidR="00D62E75" w:rsidRPr="002436CE">
        <w:rPr>
          <w:rFonts w:ascii="Arial" w:hAnsi="Arial" w:cs="Arial"/>
        </w:rPr>
        <w:t xml:space="preserve">unds </w:t>
      </w:r>
      <w:r w:rsidR="00D1061F" w:rsidRPr="002436CE">
        <w:rPr>
          <w:rFonts w:ascii="Arial" w:hAnsi="Arial" w:cs="Arial"/>
        </w:rPr>
        <w:t xml:space="preserve">of up to $3,000 </w:t>
      </w:r>
      <w:r w:rsidR="00621741" w:rsidRPr="002436CE">
        <w:rPr>
          <w:rFonts w:ascii="Arial" w:hAnsi="Arial" w:cs="Arial"/>
        </w:rPr>
        <w:t>are available in what was budgeted fo</w:t>
      </w:r>
      <w:r w:rsidR="00D1061F" w:rsidRPr="002436CE">
        <w:rPr>
          <w:rFonts w:ascii="Arial" w:hAnsi="Arial" w:cs="Arial"/>
        </w:rPr>
        <w:t>r strategic planning</w:t>
      </w:r>
      <w:r w:rsidR="00621741" w:rsidRPr="002436CE">
        <w:rPr>
          <w:rFonts w:ascii="Arial" w:hAnsi="Arial" w:cs="Arial"/>
        </w:rPr>
        <w:t>.</w:t>
      </w:r>
    </w:p>
    <w:p w14:paraId="63404EA1" w14:textId="29C6EB96" w:rsidR="005711BC" w:rsidRDefault="009971D3" w:rsidP="00C914C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971D3">
        <w:rPr>
          <w:rFonts w:ascii="Arial" w:hAnsi="Arial" w:cs="Arial"/>
        </w:rPr>
        <w:t xml:space="preserve">Francine Spang-Willis said that discussion on racial equity should be facilitated by experts in that area to ensure historically marginalized folks or minorities on </w:t>
      </w:r>
      <w:r w:rsidRPr="009971D3">
        <w:rPr>
          <w:rFonts w:ascii="Arial" w:hAnsi="Arial" w:cs="Arial"/>
        </w:rPr>
        <w:lastRenderedPageBreak/>
        <w:t>the board are safe in these difficult discussions</w:t>
      </w:r>
      <w:bookmarkStart w:id="0" w:name="_GoBack"/>
      <w:bookmarkEnd w:id="0"/>
      <w:r w:rsidR="008C3289">
        <w:rPr>
          <w:rFonts w:ascii="Arial" w:hAnsi="Arial" w:cs="Arial"/>
        </w:rPr>
        <w:t xml:space="preserve">. David </w:t>
      </w:r>
      <w:r w:rsidR="00187A32">
        <w:rPr>
          <w:rFonts w:ascii="Arial" w:hAnsi="Arial" w:cs="Arial"/>
        </w:rPr>
        <w:t xml:space="preserve">said </w:t>
      </w:r>
      <w:r w:rsidR="008C3289">
        <w:rPr>
          <w:rFonts w:ascii="Arial" w:hAnsi="Arial" w:cs="Arial"/>
        </w:rPr>
        <w:t xml:space="preserve">that the expert </w:t>
      </w:r>
      <w:r w:rsidR="00D13A72">
        <w:rPr>
          <w:rFonts w:ascii="Arial" w:hAnsi="Arial" w:cs="Arial"/>
        </w:rPr>
        <w:t>perspective was provide</w:t>
      </w:r>
      <w:r w:rsidR="00CC1DA8">
        <w:rPr>
          <w:rFonts w:ascii="Arial" w:hAnsi="Arial" w:cs="Arial"/>
        </w:rPr>
        <w:t>d</w:t>
      </w:r>
      <w:r w:rsidR="00D13A72">
        <w:rPr>
          <w:rFonts w:ascii="Arial" w:hAnsi="Arial" w:cs="Arial"/>
        </w:rPr>
        <w:t xml:space="preserve"> </w:t>
      </w:r>
      <w:r w:rsidR="000D77C3">
        <w:rPr>
          <w:rFonts w:ascii="Arial" w:hAnsi="Arial" w:cs="Arial"/>
        </w:rPr>
        <w:t xml:space="preserve">by </w:t>
      </w:r>
      <w:proofErr w:type="spellStart"/>
      <w:r w:rsidR="000D77C3">
        <w:rPr>
          <w:rFonts w:ascii="Arial" w:hAnsi="Arial" w:cs="Arial"/>
        </w:rPr>
        <w:t>Widerstand</w:t>
      </w:r>
      <w:proofErr w:type="spellEnd"/>
      <w:r w:rsidR="000D77C3">
        <w:rPr>
          <w:rFonts w:ascii="Arial" w:hAnsi="Arial" w:cs="Arial"/>
        </w:rPr>
        <w:t xml:space="preserve"> </w:t>
      </w:r>
      <w:r w:rsidR="00D13A72">
        <w:rPr>
          <w:rFonts w:ascii="Arial" w:hAnsi="Arial" w:cs="Arial"/>
        </w:rPr>
        <w:t>in the audit.</w:t>
      </w:r>
    </w:p>
    <w:p w14:paraId="22580531" w14:textId="4D2D18C2" w:rsidR="00E3049B" w:rsidRPr="002436CE" w:rsidRDefault="00DF68BD" w:rsidP="00C914C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436CE">
        <w:rPr>
          <w:rFonts w:ascii="Arial" w:hAnsi="Arial" w:cs="Arial"/>
        </w:rPr>
        <w:t>In terms of process, t</w:t>
      </w:r>
      <w:r w:rsidR="005615CF" w:rsidRPr="002436CE">
        <w:rPr>
          <w:rFonts w:ascii="Arial" w:hAnsi="Arial" w:cs="Arial"/>
        </w:rPr>
        <w:t>he special meeting of the board was scheduled before the committee</w:t>
      </w:r>
      <w:r w:rsidR="00360A69" w:rsidRPr="002436CE">
        <w:rPr>
          <w:rFonts w:ascii="Arial" w:hAnsi="Arial" w:cs="Arial"/>
        </w:rPr>
        <w:t>’s split vote</w:t>
      </w:r>
      <w:r w:rsidR="005615CF" w:rsidRPr="002436CE">
        <w:rPr>
          <w:rFonts w:ascii="Arial" w:hAnsi="Arial" w:cs="Arial"/>
        </w:rPr>
        <w:t xml:space="preserve">. The </w:t>
      </w:r>
      <w:r w:rsidR="009574FF" w:rsidRPr="002436CE">
        <w:rPr>
          <w:rFonts w:ascii="Arial" w:hAnsi="Arial" w:cs="Arial"/>
        </w:rPr>
        <w:t xml:space="preserve">full board </w:t>
      </w:r>
      <w:r w:rsidR="000967B2" w:rsidRPr="002436CE">
        <w:rPr>
          <w:rFonts w:ascii="Arial" w:hAnsi="Arial" w:cs="Arial"/>
        </w:rPr>
        <w:t xml:space="preserve">meeting </w:t>
      </w:r>
      <w:r w:rsidR="009574FF" w:rsidRPr="002436CE">
        <w:rPr>
          <w:rFonts w:ascii="Arial" w:hAnsi="Arial" w:cs="Arial"/>
        </w:rPr>
        <w:t>was called for the sake of transparency</w:t>
      </w:r>
      <w:r w:rsidR="000969CC">
        <w:rPr>
          <w:rFonts w:ascii="Arial" w:hAnsi="Arial" w:cs="Arial"/>
        </w:rPr>
        <w:t>.</w:t>
      </w:r>
    </w:p>
    <w:p w14:paraId="46B3F74D" w14:textId="77777777" w:rsidR="00B3162B" w:rsidRDefault="00B3162B" w:rsidP="00C914CB">
      <w:pPr>
        <w:pStyle w:val="NoSpacing"/>
        <w:rPr>
          <w:rFonts w:ascii="Arial" w:hAnsi="Arial" w:cs="Arial"/>
          <w:b/>
        </w:rPr>
      </w:pPr>
    </w:p>
    <w:p w14:paraId="06BA7D43" w14:textId="32D06A67" w:rsidR="00CC7AD2" w:rsidRPr="005A0F38" w:rsidRDefault="00CC7AD2" w:rsidP="00C914CB">
      <w:pPr>
        <w:pStyle w:val="NoSpacing"/>
        <w:rPr>
          <w:rFonts w:ascii="Arial" w:hAnsi="Arial" w:cs="Arial"/>
          <w:b/>
        </w:rPr>
      </w:pPr>
      <w:r w:rsidRPr="006A11DC">
        <w:rPr>
          <w:rFonts w:ascii="Arial" w:hAnsi="Arial" w:cs="Arial"/>
          <w:b/>
        </w:rPr>
        <w:t xml:space="preserve">Carol </w:t>
      </w:r>
      <w:r w:rsidR="00FA74D3" w:rsidRPr="006A11DC">
        <w:rPr>
          <w:rFonts w:ascii="Arial" w:hAnsi="Arial" w:cs="Arial"/>
          <w:b/>
        </w:rPr>
        <w:t xml:space="preserve">Bradley </w:t>
      </w:r>
      <w:r w:rsidRPr="006A11DC">
        <w:rPr>
          <w:rFonts w:ascii="Arial" w:hAnsi="Arial" w:cs="Arial"/>
          <w:b/>
        </w:rPr>
        <w:t xml:space="preserve">moved that the racial equity audit committee co-chairs </w:t>
      </w:r>
      <w:r w:rsidR="00FA74D3" w:rsidRPr="006A11DC">
        <w:rPr>
          <w:rFonts w:ascii="Arial" w:hAnsi="Arial" w:cs="Arial"/>
          <w:b/>
        </w:rPr>
        <w:t>select the external facilitator for the committee</w:t>
      </w:r>
      <w:r w:rsidR="00D46F80">
        <w:rPr>
          <w:rFonts w:ascii="Arial" w:hAnsi="Arial" w:cs="Arial"/>
          <w:b/>
        </w:rPr>
        <w:t xml:space="preserve"> meetings</w:t>
      </w:r>
      <w:r w:rsidR="00FA74D3" w:rsidRPr="006A11DC">
        <w:rPr>
          <w:rFonts w:ascii="Arial" w:hAnsi="Arial" w:cs="Arial"/>
          <w:b/>
        </w:rPr>
        <w:t xml:space="preserve">. Caroline Bitz seconded. </w:t>
      </w:r>
      <w:r w:rsidR="00FA74D3">
        <w:rPr>
          <w:rFonts w:ascii="Arial" w:hAnsi="Arial" w:cs="Arial"/>
        </w:rPr>
        <w:t xml:space="preserve">In the discussion, </w:t>
      </w:r>
      <w:r w:rsidR="00C62F4C">
        <w:rPr>
          <w:rFonts w:ascii="Arial" w:hAnsi="Arial" w:cs="Arial"/>
        </w:rPr>
        <w:t xml:space="preserve">it was </w:t>
      </w:r>
      <w:r w:rsidR="00E00722">
        <w:rPr>
          <w:rFonts w:ascii="Arial" w:hAnsi="Arial" w:cs="Arial"/>
        </w:rPr>
        <w:t>clarified</w:t>
      </w:r>
      <w:r w:rsidR="004A0C64">
        <w:rPr>
          <w:rFonts w:ascii="Arial" w:hAnsi="Arial" w:cs="Arial"/>
        </w:rPr>
        <w:t xml:space="preserve"> </w:t>
      </w:r>
      <w:r w:rsidR="001F013D">
        <w:rPr>
          <w:rFonts w:ascii="Arial" w:hAnsi="Arial" w:cs="Arial"/>
        </w:rPr>
        <w:t>that</w:t>
      </w:r>
      <w:r w:rsidR="004A0C64">
        <w:rPr>
          <w:rFonts w:ascii="Arial" w:hAnsi="Arial" w:cs="Arial"/>
        </w:rPr>
        <w:t xml:space="preserve"> if the motion passes,</w:t>
      </w:r>
      <w:r w:rsidR="001F013D">
        <w:rPr>
          <w:rFonts w:ascii="Arial" w:hAnsi="Arial" w:cs="Arial"/>
        </w:rPr>
        <w:t xml:space="preserve"> </w:t>
      </w:r>
      <w:r w:rsidR="00C62F4C">
        <w:rPr>
          <w:rFonts w:ascii="Arial" w:hAnsi="Arial" w:cs="Arial"/>
        </w:rPr>
        <w:t xml:space="preserve">the co-chairs could make a decision </w:t>
      </w:r>
      <w:r w:rsidR="002D0800">
        <w:rPr>
          <w:rFonts w:ascii="Arial" w:hAnsi="Arial" w:cs="Arial"/>
        </w:rPr>
        <w:t>that overrides the</w:t>
      </w:r>
      <w:r w:rsidR="001258E2">
        <w:rPr>
          <w:rFonts w:ascii="Arial" w:hAnsi="Arial" w:cs="Arial"/>
        </w:rPr>
        <w:t xml:space="preserve"> </w:t>
      </w:r>
      <w:r w:rsidR="00C62F4C">
        <w:rPr>
          <w:rFonts w:ascii="Arial" w:hAnsi="Arial" w:cs="Arial"/>
        </w:rPr>
        <w:t xml:space="preserve">committee’s </w:t>
      </w:r>
      <w:r w:rsidR="00D46F80">
        <w:rPr>
          <w:rFonts w:ascii="Arial" w:hAnsi="Arial" w:cs="Arial"/>
        </w:rPr>
        <w:t xml:space="preserve">initial </w:t>
      </w:r>
      <w:r w:rsidR="00C62F4C">
        <w:rPr>
          <w:rFonts w:ascii="Arial" w:hAnsi="Arial" w:cs="Arial"/>
        </w:rPr>
        <w:t xml:space="preserve">vote. </w:t>
      </w:r>
      <w:r w:rsidR="006A11DC">
        <w:rPr>
          <w:rFonts w:ascii="Arial" w:hAnsi="Arial" w:cs="Arial"/>
        </w:rPr>
        <w:t xml:space="preserve">Jessica asked if committee members who originally voted </w:t>
      </w:r>
      <w:r w:rsidR="00EE2A9B">
        <w:rPr>
          <w:rFonts w:ascii="Arial" w:hAnsi="Arial" w:cs="Arial"/>
        </w:rPr>
        <w:t>to recommend</w:t>
      </w:r>
      <w:r w:rsidR="006A11DC">
        <w:rPr>
          <w:rFonts w:ascii="Arial" w:hAnsi="Arial" w:cs="Arial"/>
        </w:rPr>
        <w:t xml:space="preserve"> Judge Todd feel safe </w:t>
      </w:r>
      <w:r w:rsidR="00EE2A9B">
        <w:rPr>
          <w:rFonts w:ascii="Arial" w:hAnsi="Arial" w:cs="Arial"/>
        </w:rPr>
        <w:t>with the selection of a different facilitator</w:t>
      </w:r>
      <w:r w:rsidR="00F62CBE">
        <w:rPr>
          <w:rFonts w:ascii="Arial" w:hAnsi="Arial" w:cs="Arial"/>
        </w:rPr>
        <w:t>. Jennifer Corning responded that she feels comfortable with the co-chairs making the decision.</w:t>
      </w:r>
      <w:r w:rsidR="00717C11">
        <w:rPr>
          <w:rFonts w:ascii="Arial" w:hAnsi="Arial" w:cs="Arial"/>
        </w:rPr>
        <w:t xml:space="preserve"> </w:t>
      </w:r>
      <w:r w:rsidR="00F62CBE" w:rsidRPr="005A0F38">
        <w:rPr>
          <w:rFonts w:ascii="Arial" w:hAnsi="Arial" w:cs="Arial"/>
          <w:b/>
        </w:rPr>
        <w:t xml:space="preserve">The motion </w:t>
      </w:r>
      <w:r w:rsidR="0077075B">
        <w:rPr>
          <w:rFonts w:ascii="Arial" w:hAnsi="Arial" w:cs="Arial"/>
          <w:b/>
        </w:rPr>
        <w:t>was approved</w:t>
      </w:r>
      <w:r w:rsidR="00F62CBE" w:rsidRPr="005A0F38">
        <w:rPr>
          <w:rFonts w:ascii="Arial" w:hAnsi="Arial" w:cs="Arial"/>
          <w:b/>
        </w:rPr>
        <w:t xml:space="preserve"> with 12 in favor, 1 opposed, and </w:t>
      </w:r>
      <w:r w:rsidR="005A0F38" w:rsidRPr="005A0F38">
        <w:rPr>
          <w:rFonts w:ascii="Arial" w:hAnsi="Arial" w:cs="Arial"/>
          <w:b/>
        </w:rPr>
        <w:t>4 abstentions.</w:t>
      </w:r>
    </w:p>
    <w:p w14:paraId="659D57D5" w14:textId="651EAC97" w:rsidR="00C914CB" w:rsidRDefault="00C914CB" w:rsidP="00C914CB">
      <w:pPr>
        <w:pStyle w:val="NoSpacing"/>
        <w:rPr>
          <w:rFonts w:ascii="Arial" w:hAnsi="Arial" w:cs="Arial"/>
        </w:rPr>
      </w:pPr>
    </w:p>
    <w:p w14:paraId="64D0018F" w14:textId="7909ECF1" w:rsidR="005A0F38" w:rsidRDefault="005A0F38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Jeanette and April will follow up with Randi concerning next steps in contacting a facilitator. </w:t>
      </w:r>
    </w:p>
    <w:p w14:paraId="0CD3CB85" w14:textId="34336B6F" w:rsidR="00025826" w:rsidRDefault="00025826" w:rsidP="00C914CB">
      <w:pPr>
        <w:pStyle w:val="NoSpacing"/>
        <w:rPr>
          <w:rFonts w:ascii="Arial" w:hAnsi="Arial" w:cs="Arial"/>
        </w:rPr>
      </w:pPr>
    </w:p>
    <w:p w14:paraId="33AD4B0E" w14:textId="75A171A7" w:rsidR="00025826" w:rsidRDefault="00025826" w:rsidP="00C914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meeting was adjourned at 5:57 pm.</w:t>
      </w:r>
    </w:p>
    <w:p w14:paraId="603F72E0" w14:textId="77777777" w:rsidR="00C914CB" w:rsidRPr="00C914CB" w:rsidRDefault="00C914CB" w:rsidP="00C914CB">
      <w:pPr>
        <w:pStyle w:val="NoSpacing"/>
        <w:rPr>
          <w:rFonts w:ascii="Arial" w:hAnsi="Arial" w:cs="Arial"/>
        </w:rPr>
      </w:pPr>
    </w:p>
    <w:sectPr w:rsidR="00C914CB" w:rsidRPr="00C9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07B4D"/>
    <w:multiLevelType w:val="hybridMultilevel"/>
    <w:tmpl w:val="2DE87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CB"/>
    <w:rsid w:val="000004AE"/>
    <w:rsid w:val="000046FE"/>
    <w:rsid w:val="00025826"/>
    <w:rsid w:val="000967B2"/>
    <w:rsid w:val="000969CC"/>
    <w:rsid w:val="000D77C3"/>
    <w:rsid w:val="001239AC"/>
    <w:rsid w:val="001258E2"/>
    <w:rsid w:val="00140F43"/>
    <w:rsid w:val="00187A32"/>
    <w:rsid w:val="00190783"/>
    <w:rsid w:val="001A75C3"/>
    <w:rsid w:val="001C6BF2"/>
    <w:rsid w:val="001F013D"/>
    <w:rsid w:val="00202C32"/>
    <w:rsid w:val="002436CE"/>
    <w:rsid w:val="00276402"/>
    <w:rsid w:val="002D0800"/>
    <w:rsid w:val="00303943"/>
    <w:rsid w:val="00335FD5"/>
    <w:rsid w:val="003407C7"/>
    <w:rsid w:val="00360A69"/>
    <w:rsid w:val="00371EF7"/>
    <w:rsid w:val="00375825"/>
    <w:rsid w:val="00383B38"/>
    <w:rsid w:val="00423CFA"/>
    <w:rsid w:val="004658BE"/>
    <w:rsid w:val="004A0C64"/>
    <w:rsid w:val="004D4336"/>
    <w:rsid w:val="005615CF"/>
    <w:rsid w:val="00563D63"/>
    <w:rsid w:val="005711BC"/>
    <w:rsid w:val="005809BA"/>
    <w:rsid w:val="00590002"/>
    <w:rsid w:val="005A0F38"/>
    <w:rsid w:val="00614E55"/>
    <w:rsid w:val="00621741"/>
    <w:rsid w:val="006A11DC"/>
    <w:rsid w:val="006B0F84"/>
    <w:rsid w:val="007069B3"/>
    <w:rsid w:val="00717C11"/>
    <w:rsid w:val="00765E3D"/>
    <w:rsid w:val="007673DC"/>
    <w:rsid w:val="0077075B"/>
    <w:rsid w:val="007A5CBA"/>
    <w:rsid w:val="00814F51"/>
    <w:rsid w:val="008A3ED1"/>
    <w:rsid w:val="008C3289"/>
    <w:rsid w:val="008E4D90"/>
    <w:rsid w:val="009574FF"/>
    <w:rsid w:val="00972184"/>
    <w:rsid w:val="00992850"/>
    <w:rsid w:val="009971D3"/>
    <w:rsid w:val="00A15148"/>
    <w:rsid w:val="00A377F2"/>
    <w:rsid w:val="00A651A9"/>
    <w:rsid w:val="00A902A1"/>
    <w:rsid w:val="00B3162B"/>
    <w:rsid w:val="00B82539"/>
    <w:rsid w:val="00BC04CB"/>
    <w:rsid w:val="00C42CD4"/>
    <w:rsid w:val="00C62F4C"/>
    <w:rsid w:val="00C77D64"/>
    <w:rsid w:val="00C84D2C"/>
    <w:rsid w:val="00C8644D"/>
    <w:rsid w:val="00C914CB"/>
    <w:rsid w:val="00CC1DA8"/>
    <w:rsid w:val="00CC7AD2"/>
    <w:rsid w:val="00CD1A1B"/>
    <w:rsid w:val="00D1061F"/>
    <w:rsid w:val="00D13A72"/>
    <w:rsid w:val="00D4434C"/>
    <w:rsid w:val="00D46F80"/>
    <w:rsid w:val="00D5017A"/>
    <w:rsid w:val="00D52DC0"/>
    <w:rsid w:val="00D62E75"/>
    <w:rsid w:val="00DA6935"/>
    <w:rsid w:val="00DD6E94"/>
    <w:rsid w:val="00DF68BD"/>
    <w:rsid w:val="00E00722"/>
    <w:rsid w:val="00E056D8"/>
    <w:rsid w:val="00E3049B"/>
    <w:rsid w:val="00E74B48"/>
    <w:rsid w:val="00E7575D"/>
    <w:rsid w:val="00E8246E"/>
    <w:rsid w:val="00EE2A9B"/>
    <w:rsid w:val="00F53956"/>
    <w:rsid w:val="00F62CBE"/>
    <w:rsid w:val="00FA74D3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7494"/>
  <w15:chartTrackingRefBased/>
  <w15:docId w15:val="{8E910B9A-39F7-4A7E-B1A1-606DE80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4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FA042591DCC499D8BC32235230C49" ma:contentTypeVersion="14" ma:contentTypeDescription="Create a new document." ma:contentTypeScope="" ma:versionID="2b1a0e9ff861b0dcde1c7bf08e2a4ef6">
  <xsd:schema xmlns:xsd="http://www.w3.org/2001/XMLSchema" xmlns:xs="http://www.w3.org/2001/XMLSchema" xmlns:p="http://schemas.microsoft.com/office/2006/metadata/properties" xmlns:ns3="87de5299-72df-41fa-b6c7-0035d7abd39a" xmlns:ns4="a0efa314-6f40-48fc-9e69-180257956b68" targetNamespace="http://schemas.microsoft.com/office/2006/metadata/properties" ma:root="true" ma:fieldsID="9821c03a0933ddb93c48637f04f137a8" ns3:_="" ns4:_="">
    <xsd:import namespace="87de5299-72df-41fa-b6c7-0035d7abd39a"/>
    <xsd:import namespace="a0efa314-6f40-48fc-9e69-180257956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5299-72df-41fa-b6c7-0035d7abd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a314-6f40-48fc-9e69-18025795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8C974-0279-4CC6-9F42-78D186F7F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D1BB1-F847-47A3-8846-B55805D02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528C4-30C1-4003-BED6-784BED3EC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5299-72df-41fa-b6c7-0035d7abd39a"/>
    <ds:schemaRef ds:uri="a0efa314-6f40-48fc-9e69-180257956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Tanglen, Randi</dc:creator>
  <cp:keywords/>
  <dc:description/>
  <cp:lastModifiedBy>Tanglen, Randi</cp:lastModifiedBy>
  <cp:revision>96</cp:revision>
  <dcterms:created xsi:type="dcterms:W3CDTF">2022-03-24T15:14:00Z</dcterms:created>
  <dcterms:modified xsi:type="dcterms:W3CDTF">2022-03-25T14:27:00Z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0x010100163FA042591DCC499D8BC32235230C49</vt:lpwstr>
  </property>
</Properties>
</file>