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E9EB" w14:textId="77777777" w:rsidR="00A9204E" w:rsidRDefault="00EF2A3A">
      <w:pPr>
        <w:rPr>
          <w:b/>
          <w:sz w:val="28"/>
          <w:szCs w:val="28"/>
        </w:rPr>
      </w:pPr>
      <w:r w:rsidRPr="00EF2A3A">
        <w:rPr>
          <w:b/>
          <w:sz w:val="28"/>
          <w:szCs w:val="28"/>
        </w:rPr>
        <w:t>Proposed changes to Bylaws</w:t>
      </w:r>
    </w:p>
    <w:p w14:paraId="2CB1A7E6" w14:textId="77777777" w:rsidR="00EF2A3A" w:rsidRDefault="00EF2A3A">
      <w:pPr>
        <w:rPr>
          <w:b/>
          <w:sz w:val="28"/>
          <w:szCs w:val="28"/>
        </w:rPr>
      </w:pPr>
    </w:p>
    <w:p w14:paraId="3682FFFE" w14:textId="77777777" w:rsidR="00EF2A3A" w:rsidRDefault="00EF2A3A">
      <w:pPr>
        <w:rPr>
          <w:sz w:val="28"/>
          <w:szCs w:val="28"/>
        </w:rPr>
      </w:pPr>
      <w:r>
        <w:rPr>
          <w:sz w:val="28"/>
          <w:szCs w:val="28"/>
        </w:rPr>
        <w:t>All references to the “Nominations Committee” need to be changed to “Governance Committee” (or “Trusteeship Committee” if that name is retained).</w:t>
      </w:r>
    </w:p>
    <w:p w14:paraId="5AA37A28" w14:textId="77777777" w:rsidR="00EF2A3A" w:rsidRDefault="00EF2A3A">
      <w:pPr>
        <w:rPr>
          <w:sz w:val="28"/>
          <w:szCs w:val="28"/>
        </w:rPr>
      </w:pPr>
    </w:p>
    <w:p w14:paraId="4C9223ED" w14:textId="77777777" w:rsidR="00EF2A3A" w:rsidRDefault="00EF2A3A">
      <w:pPr>
        <w:rPr>
          <w:sz w:val="28"/>
          <w:szCs w:val="28"/>
        </w:rPr>
      </w:pPr>
      <w:r>
        <w:rPr>
          <w:sz w:val="28"/>
          <w:szCs w:val="28"/>
        </w:rPr>
        <w:t>These occur as follows:</w:t>
      </w:r>
    </w:p>
    <w:p w14:paraId="1D791B4F" w14:textId="77777777" w:rsidR="00EF2A3A" w:rsidRDefault="00EF2A3A">
      <w:pPr>
        <w:rPr>
          <w:sz w:val="28"/>
          <w:szCs w:val="28"/>
        </w:rPr>
      </w:pPr>
    </w:p>
    <w:p w14:paraId="4A1961DE" w14:textId="77777777" w:rsidR="00EF2A3A" w:rsidRDefault="00EF2A3A" w:rsidP="00EF2A3A">
      <w:pPr>
        <w:ind w:left="720"/>
        <w:rPr>
          <w:sz w:val="28"/>
          <w:szCs w:val="28"/>
        </w:rPr>
      </w:pPr>
      <w:r>
        <w:rPr>
          <w:sz w:val="28"/>
          <w:szCs w:val="28"/>
        </w:rPr>
        <w:t>Section IV. pt. 7—two references to Nominations Committee need to be changed;</w:t>
      </w:r>
    </w:p>
    <w:p w14:paraId="4ACC5604" w14:textId="77777777" w:rsidR="00EF2A3A" w:rsidRDefault="00EF2A3A" w:rsidP="00EF2A3A">
      <w:pPr>
        <w:ind w:left="720"/>
        <w:rPr>
          <w:sz w:val="28"/>
          <w:szCs w:val="28"/>
        </w:rPr>
      </w:pPr>
    </w:p>
    <w:p w14:paraId="1C0CC586" w14:textId="77777777" w:rsidR="00EF2A3A" w:rsidRDefault="00EF2A3A" w:rsidP="00EF2A3A">
      <w:pPr>
        <w:ind w:left="720"/>
        <w:rPr>
          <w:sz w:val="28"/>
          <w:szCs w:val="28"/>
        </w:rPr>
      </w:pPr>
      <w:r>
        <w:rPr>
          <w:sz w:val="28"/>
          <w:szCs w:val="28"/>
        </w:rPr>
        <w:t>Section V. pt. 1</w:t>
      </w:r>
      <w:r w:rsidR="00853E9E">
        <w:rPr>
          <w:sz w:val="28"/>
          <w:szCs w:val="28"/>
        </w:rPr>
        <w:t>—change Nominations to Governance (or Trusteeship if that name is retained);</w:t>
      </w:r>
    </w:p>
    <w:p w14:paraId="31027900" w14:textId="77777777" w:rsidR="00EF2A3A" w:rsidRDefault="00EF2A3A" w:rsidP="00EF2A3A">
      <w:pPr>
        <w:ind w:left="720"/>
        <w:rPr>
          <w:sz w:val="28"/>
          <w:szCs w:val="28"/>
        </w:rPr>
      </w:pPr>
    </w:p>
    <w:p w14:paraId="46E8CE3D" w14:textId="77777777" w:rsidR="00EF2A3A" w:rsidRDefault="00EF2A3A" w:rsidP="00EF2A3A">
      <w:pPr>
        <w:ind w:left="720"/>
        <w:rPr>
          <w:sz w:val="28"/>
          <w:szCs w:val="28"/>
        </w:rPr>
      </w:pPr>
      <w:r>
        <w:rPr>
          <w:sz w:val="28"/>
          <w:szCs w:val="28"/>
        </w:rPr>
        <w:t>Section V. pt. 2</w:t>
      </w:r>
      <w:r w:rsidR="00853E9E">
        <w:rPr>
          <w:sz w:val="28"/>
          <w:szCs w:val="28"/>
        </w:rPr>
        <w:t>—change Nominations to Governance</w:t>
      </w:r>
      <w:r>
        <w:rPr>
          <w:sz w:val="28"/>
          <w:szCs w:val="28"/>
        </w:rPr>
        <w:t>;</w:t>
      </w:r>
    </w:p>
    <w:p w14:paraId="6C3CE0CF" w14:textId="77777777" w:rsidR="00EF2A3A" w:rsidRDefault="00EF2A3A" w:rsidP="00EF2A3A">
      <w:pPr>
        <w:ind w:left="720"/>
        <w:rPr>
          <w:sz w:val="28"/>
          <w:szCs w:val="28"/>
        </w:rPr>
      </w:pPr>
    </w:p>
    <w:p w14:paraId="76895F8E" w14:textId="77777777" w:rsidR="00EF2A3A" w:rsidRDefault="00EF2A3A" w:rsidP="00EF2A3A">
      <w:pPr>
        <w:ind w:left="720"/>
        <w:rPr>
          <w:sz w:val="28"/>
          <w:szCs w:val="28"/>
        </w:rPr>
      </w:pPr>
      <w:r>
        <w:rPr>
          <w:sz w:val="28"/>
          <w:szCs w:val="28"/>
        </w:rPr>
        <w:t>Section V. pt. 4</w:t>
      </w:r>
      <w:r w:rsidR="00853E9E">
        <w:rPr>
          <w:sz w:val="28"/>
          <w:szCs w:val="28"/>
        </w:rPr>
        <w:t>—change Nominations to Governance</w:t>
      </w:r>
      <w:r>
        <w:rPr>
          <w:sz w:val="28"/>
          <w:szCs w:val="28"/>
        </w:rPr>
        <w:t>;</w:t>
      </w:r>
    </w:p>
    <w:p w14:paraId="0F23BC41" w14:textId="77777777" w:rsidR="00EF2A3A" w:rsidRDefault="00EF2A3A" w:rsidP="00EF2A3A">
      <w:pPr>
        <w:ind w:left="720"/>
        <w:rPr>
          <w:sz w:val="28"/>
          <w:szCs w:val="28"/>
        </w:rPr>
      </w:pPr>
    </w:p>
    <w:p w14:paraId="68F9D237" w14:textId="77777777" w:rsidR="00EF2A3A" w:rsidRDefault="00EF2A3A" w:rsidP="00EF2A3A">
      <w:pPr>
        <w:ind w:left="720"/>
        <w:rPr>
          <w:sz w:val="28"/>
          <w:szCs w:val="28"/>
        </w:rPr>
      </w:pPr>
      <w:r>
        <w:rPr>
          <w:sz w:val="28"/>
          <w:szCs w:val="28"/>
        </w:rPr>
        <w:t>Section VI. pt. 2</w:t>
      </w:r>
      <w:r w:rsidR="00853E9E">
        <w:rPr>
          <w:sz w:val="28"/>
          <w:szCs w:val="28"/>
        </w:rPr>
        <w:t>—change Nominations to Governance</w:t>
      </w:r>
      <w:r>
        <w:rPr>
          <w:sz w:val="28"/>
          <w:szCs w:val="28"/>
        </w:rPr>
        <w:t>.</w:t>
      </w:r>
    </w:p>
    <w:p w14:paraId="5302888E" w14:textId="77777777" w:rsidR="00EF2A3A" w:rsidRDefault="00EF2A3A" w:rsidP="00EF2A3A">
      <w:pPr>
        <w:ind w:left="720"/>
        <w:rPr>
          <w:sz w:val="28"/>
          <w:szCs w:val="28"/>
        </w:rPr>
      </w:pPr>
    </w:p>
    <w:p w14:paraId="233DA41A" w14:textId="77777777" w:rsidR="00EF2A3A" w:rsidRDefault="00EF2A3A" w:rsidP="00EF2A3A">
      <w:pPr>
        <w:rPr>
          <w:sz w:val="28"/>
          <w:szCs w:val="28"/>
        </w:rPr>
      </w:pPr>
      <w:r>
        <w:rPr>
          <w:sz w:val="28"/>
          <w:szCs w:val="28"/>
        </w:rPr>
        <w:t>Section VIII deals with Committees.</w:t>
      </w:r>
    </w:p>
    <w:p w14:paraId="0ECD3E3C" w14:textId="77777777" w:rsidR="00EF2A3A" w:rsidRDefault="00EF2A3A" w:rsidP="00EF2A3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Pt. 4 = Executive Committee. </w:t>
      </w:r>
      <w:r w:rsidR="00853E9E">
        <w:rPr>
          <w:sz w:val="28"/>
          <w:szCs w:val="28"/>
        </w:rPr>
        <w:t>Either k</w:t>
      </w:r>
      <w:r>
        <w:rPr>
          <w:sz w:val="28"/>
          <w:szCs w:val="28"/>
        </w:rPr>
        <w:t>eep as is or change to Lynda’s proposed text “handle emergent issues between board meetings”, “advise the Executive Director as needed.”</w:t>
      </w:r>
    </w:p>
    <w:p w14:paraId="72D92D87" w14:textId="77777777" w:rsidR="00EF2A3A" w:rsidRDefault="00EF2A3A" w:rsidP="00EF2A3A">
      <w:pPr>
        <w:ind w:left="720"/>
        <w:rPr>
          <w:sz w:val="28"/>
          <w:szCs w:val="28"/>
        </w:rPr>
      </w:pPr>
    </w:p>
    <w:p w14:paraId="10B49AEB" w14:textId="77777777" w:rsidR="00EF2A3A" w:rsidRDefault="00EF2A3A" w:rsidP="00EF2A3A">
      <w:pPr>
        <w:ind w:left="720"/>
        <w:rPr>
          <w:sz w:val="28"/>
          <w:szCs w:val="28"/>
        </w:rPr>
      </w:pPr>
      <w:r>
        <w:rPr>
          <w:sz w:val="28"/>
          <w:szCs w:val="28"/>
        </w:rPr>
        <w:t>Pts. 5 and 6 = Grants and Finance and Audit Committees—keep as is.</w:t>
      </w:r>
    </w:p>
    <w:p w14:paraId="7BA7DB0C" w14:textId="77777777" w:rsidR="00EF2A3A" w:rsidRDefault="00EF2A3A" w:rsidP="00EF2A3A">
      <w:pPr>
        <w:ind w:left="720"/>
        <w:rPr>
          <w:sz w:val="28"/>
          <w:szCs w:val="28"/>
        </w:rPr>
      </w:pPr>
    </w:p>
    <w:p w14:paraId="718B459B" w14:textId="77777777" w:rsidR="00EF2A3A" w:rsidRDefault="00EF2A3A" w:rsidP="00EF2A3A">
      <w:pPr>
        <w:ind w:left="720"/>
        <w:rPr>
          <w:sz w:val="28"/>
          <w:szCs w:val="28"/>
        </w:rPr>
      </w:pPr>
      <w:r>
        <w:rPr>
          <w:sz w:val="28"/>
          <w:szCs w:val="28"/>
        </w:rPr>
        <w:t>Pt. 7 = Program Committee. Propose changing the name to Outreach Committee.</w:t>
      </w:r>
    </w:p>
    <w:p w14:paraId="06FA3B08" w14:textId="77777777" w:rsidR="00EF2A3A" w:rsidRDefault="00EF2A3A" w:rsidP="00EF2A3A">
      <w:pPr>
        <w:ind w:left="1440"/>
        <w:rPr>
          <w:sz w:val="28"/>
          <w:szCs w:val="28"/>
        </w:rPr>
      </w:pPr>
      <w:r>
        <w:rPr>
          <w:sz w:val="28"/>
          <w:szCs w:val="28"/>
        </w:rPr>
        <w:t>Duties of Outreach Committee include: oversee programs, including any HM-created conferences; oversee friend-raising and the Governor’s Humanities Awards program; oversee fundraising and development.</w:t>
      </w:r>
    </w:p>
    <w:p w14:paraId="48B74ECA" w14:textId="77777777" w:rsidR="00EF2A3A" w:rsidRDefault="00EF2A3A" w:rsidP="00EF2A3A">
      <w:pPr>
        <w:ind w:left="1440"/>
        <w:rPr>
          <w:sz w:val="28"/>
          <w:szCs w:val="28"/>
        </w:rPr>
      </w:pPr>
    </w:p>
    <w:p w14:paraId="3B566DA8" w14:textId="77777777" w:rsidR="00EF2A3A" w:rsidRDefault="00EF2A3A" w:rsidP="00EF2A3A">
      <w:pPr>
        <w:ind w:left="720"/>
        <w:rPr>
          <w:sz w:val="28"/>
          <w:szCs w:val="28"/>
        </w:rPr>
      </w:pPr>
      <w:r>
        <w:rPr>
          <w:sz w:val="28"/>
          <w:szCs w:val="28"/>
        </w:rPr>
        <w:t>Pt. 8 = Trusteeship Committee. Either retain this name or change to “Governance Committee.”</w:t>
      </w:r>
    </w:p>
    <w:p w14:paraId="7DB98A70" w14:textId="77777777" w:rsidR="00EF2A3A" w:rsidRDefault="00EF2A3A" w:rsidP="00EF2A3A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Duties include: nominate new board directors and officers; review and update bylaws and board policies; prepare board code of </w:t>
      </w:r>
      <w:r>
        <w:rPr>
          <w:sz w:val="28"/>
          <w:szCs w:val="28"/>
        </w:rPr>
        <w:lastRenderedPageBreak/>
        <w:t>conduct, board matrix</w:t>
      </w:r>
      <w:r w:rsidR="0054568C">
        <w:rPr>
          <w:sz w:val="28"/>
          <w:szCs w:val="28"/>
        </w:rPr>
        <w:t>, and calendar for full board approval; update personnel policies in conjunction with the Executive Director for full board approval</w:t>
      </w:r>
      <w:r w:rsidR="004C2262">
        <w:rPr>
          <w:sz w:val="28"/>
          <w:szCs w:val="28"/>
        </w:rPr>
        <w:t>; oversee self-evaluations of board members and the board as a whole</w:t>
      </w:r>
      <w:r w:rsidR="0054568C">
        <w:rPr>
          <w:sz w:val="28"/>
          <w:szCs w:val="28"/>
        </w:rPr>
        <w:t>.</w:t>
      </w:r>
    </w:p>
    <w:p w14:paraId="5200E4AC" w14:textId="77777777" w:rsidR="0054568C" w:rsidRDefault="0054568C" w:rsidP="00EF2A3A">
      <w:pPr>
        <w:ind w:left="1440"/>
        <w:rPr>
          <w:sz w:val="28"/>
          <w:szCs w:val="28"/>
        </w:rPr>
      </w:pPr>
    </w:p>
    <w:p w14:paraId="0751693D" w14:textId="77777777" w:rsidR="00EF2A3A" w:rsidRDefault="00EF2A3A" w:rsidP="00EF2A3A">
      <w:pPr>
        <w:ind w:left="720"/>
        <w:rPr>
          <w:sz w:val="28"/>
          <w:szCs w:val="28"/>
        </w:rPr>
      </w:pPr>
    </w:p>
    <w:p w14:paraId="593EF8F7" w14:textId="77777777" w:rsidR="00EF2A3A" w:rsidRDefault="00EF2A3A" w:rsidP="00EF2A3A">
      <w:pPr>
        <w:ind w:left="720"/>
        <w:rPr>
          <w:sz w:val="28"/>
          <w:szCs w:val="28"/>
        </w:rPr>
      </w:pPr>
    </w:p>
    <w:p w14:paraId="5FE1F139" w14:textId="77777777" w:rsidR="00EF2A3A" w:rsidRPr="00EF2A3A" w:rsidRDefault="00EF2A3A" w:rsidP="00EF2A3A">
      <w:pPr>
        <w:ind w:left="720"/>
        <w:rPr>
          <w:sz w:val="28"/>
          <w:szCs w:val="28"/>
        </w:rPr>
      </w:pPr>
    </w:p>
    <w:p w14:paraId="79EFFB35" w14:textId="77777777" w:rsidR="00EF2A3A" w:rsidRDefault="00EF2A3A">
      <w:pPr>
        <w:rPr>
          <w:sz w:val="28"/>
          <w:szCs w:val="28"/>
        </w:rPr>
      </w:pPr>
    </w:p>
    <w:p w14:paraId="068528DA" w14:textId="77777777" w:rsidR="00EF2A3A" w:rsidRPr="00EF2A3A" w:rsidRDefault="00EF2A3A">
      <w:pPr>
        <w:rPr>
          <w:sz w:val="28"/>
          <w:szCs w:val="28"/>
        </w:rPr>
      </w:pPr>
    </w:p>
    <w:sectPr w:rsidR="00EF2A3A" w:rsidRPr="00EF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3A"/>
    <w:rsid w:val="0008231D"/>
    <w:rsid w:val="004C2262"/>
    <w:rsid w:val="0054568C"/>
    <w:rsid w:val="00645252"/>
    <w:rsid w:val="006D3D74"/>
    <w:rsid w:val="0083569A"/>
    <w:rsid w:val="00853E9E"/>
    <w:rsid w:val="00A9204E"/>
    <w:rsid w:val="00E227D0"/>
    <w:rsid w:val="00E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9D5C"/>
  <w15:chartTrackingRefBased/>
  <w15:docId w15:val="{12EA77BA-E5B2-4537-A6B5-F947629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Anderson, Kim</cp:lastModifiedBy>
  <cp:revision>2</cp:revision>
  <dcterms:created xsi:type="dcterms:W3CDTF">2023-04-19T17:07:00Z</dcterms:created>
  <dcterms:modified xsi:type="dcterms:W3CDTF">2023-04-19T17:07:00Z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