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75C8" w14:textId="011FCDEE" w:rsidR="00F23B46" w:rsidRPr="00C91ED3" w:rsidRDefault="00F23B46" w:rsidP="00F23B46">
      <w:pPr>
        <w:autoSpaceDE w:val="0"/>
        <w:autoSpaceDN w:val="0"/>
        <w:adjustRightInd w:val="0"/>
        <w:rPr>
          <w:rFonts w:eastAsia="Arial Unicode MS" w:cstheme="minorHAnsi"/>
          <w:b/>
          <w:bCs/>
          <w:kern w:val="0"/>
          <w:u w:val="single"/>
        </w:rPr>
      </w:pPr>
      <w:r w:rsidRPr="00C91ED3">
        <w:rPr>
          <w:rFonts w:eastAsia="Arial Unicode MS" w:cstheme="minorHAnsi"/>
          <w:b/>
          <w:bCs/>
          <w:kern w:val="0"/>
          <w:u w:val="single"/>
        </w:rPr>
        <w:t>Development and Outreach</w:t>
      </w:r>
    </w:p>
    <w:p w14:paraId="75B40B75" w14:textId="77777777" w:rsidR="00F23B46" w:rsidRPr="00C91ED3" w:rsidRDefault="00F23B46" w:rsidP="00F23B46">
      <w:pPr>
        <w:autoSpaceDE w:val="0"/>
        <w:autoSpaceDN w:val="0"/>
        <w:adjustRightInd w:val="0"/>
        <w:rPr>
          <w:rFonts w:eastAsia="Arial Unicode MS" w:cstheme="minorHAnsi"/>
          <w:b/>
          <w:bCs/>
          <w:kern w:val="0"/>
          <w:u w:val="single"/>
        </w:rPr>
      </w:pPr>
    </w:p>
    <w:p w14:paraId="07A26ABE" w14:textId="3208D641" w:rsidR="00F23B46" w:rsidRPr="00C91ED3" w:rsidRDefault="00E228C0" w:rsidP="00F23B46">
      <w:pPr>
        <w:autoSpaceDE w:val="0"/>
        <w:autoSpaceDN w:val="0"/>
        <w:adjustRightInd w:val="0"/>
        <w:rPr>
          <w:rFonts w:eastAsia="Arial Unicode MS" w:cstheme="minorHAnsi"/>
          <w:kern w:val="0"/>
        </w:rPr>
      </w:pPr>
      <w:r w:rsidRPr="00C91ED3">
        <w:rPr>
          <w:rFonts w:eastAsia="Arial Unicode MS" w:cstheme="minorHAnsi"/>
          <w:kern w:val="0"/>
        </w:rPr>
        <w:t xml:space="preserve">1) </w:t>
      </w:r>
      <w:r w:rsidR="00D67E94" w:rsidRPr="00C91ED3">
        <w:rPr>
          <w:rFonts w:eastAsia="Arial Unicode MS" w:cstheme="minorHAnsi"/>
          <w:kern w:val="0"/>
        </w:rPr>
        <w:t xml:space="preserve">Review evaluations of </w:t>
      </w:r>
      <w:r w:rsidRPr="00C91ED3">
        <w:rPr>
          <w:rFonts w:eastAsia="Arial Unicode MS" w:cstheme="minorHAnsi"/>
          <w:kern w:val="0"/>
        </w:rPr>
        <w:t xml:space="preserve">new and </w:t>
      </w:r>
      <w:r w:rsidR="00D67E94" w:rsidRPr="00C91ED3">
        <w:rPr>
          <w:rFonts w:eastAsia="Arial Unicode MS" w:cstheme="minorHAnsi"/>
          <w:kern w:val="0"/>
        </w:rPr>
        <w:t xml:space="preserve">ongoing </w:t>
      </w:r>
      <w:r w:rsidRPr="00C91ED3">
        <w:rPr>
          <w:rFonts w:eastAsia="Arial Unicode MS" w:cstheme="minorHAnsi"/>
          <w:kern w:val="0"/>
        </w:rPr>
        <w:t>programs</w:t>
      </w:r>
      <w:r w:rsidR="00185C93" w:rsidRPr="00C91ED3">
        <w:rPr>
          <w:rFonts w:eastAsia="Arial Unicode MS" w:cstheme="minorHAnsi"/>
          <w:kern w:val="0"/>
        </w:rPr>
        <w:t xml:space="preserve"> </w:t>
      </w:r>
      <w:r w:rsidRPr="00C91ED3">
        <w:rPr>
          <w:rFonts w:eastAsia="Arial Unicode MS" w:cstheme="minorHAnsi"/>
          <w:kern w:val="0"/>
        </w:rPr>
        <w:t xml:space="preserve">presented by </w:t>
      </w:r>
      <w:r w:rsidR="00852DC4">
        <w:rPr>
          <w:rFonts w:eastAsia="Arial Unicode MS" w:cstheme="minorHAnsi"/>
          <w:kern w:val="0"/>
        </w:rPr>
        <w:t>s</w:t>
      </w:r>
      <w:r w:rsidRPr="00C91ED3">
        <w:rPr>
          <w:rFonts w:eastAsia="Arial Unicode MS" w:cstheme="minorHAnsi"/>
          <w:kern w:val="0"/>
        </w:rPr>
        <w:t>taff</w:t>
      </w:r>
      <w:r w:rsidR="001C240D" w:rsidRPr="00C91ED3">
        <w:rPr>
          <w:rFonts w:eastAsia="Arial Unicode MS" w:cstheme="minorHAnsi"/>
          <w:kern w:val="0"/>
        </w:rPr>
        <w:t xml:space="preserve"> </w:t>
      </w:r>
      <w:r w:rsidR="00185C93" w:rsidRPr="00C91ED3">
        <w:rPr>
          <w:rFonts w:eastAsia="Arial Unicode MS" w:cstheme="minorHAnsi"/>
          <w:kern w:val="0"/>
        </w:rPr>
        <w:t xml:space="preserve">to determine their effectiveness </w:t>
      </w:r>
      <w:r w:rsidR="00852DC4">
        <w:rPr>
          <w:rFonts w:eastAsia="Arial Unicode MS" w:cstheme="minorHAnsi"/>
          <w:kern w:val="0"/>
        </w:rPr>
        <w:t xml:space="preserve">as to </w:t>
      </w:r>
      <w:r w:rsidR="001C240D" w:rsidRPr="00C91ED3">
        <w:rPr>
          <w:rFonts w:eastAsia="Arial Unicode MS" w:cstheme="minorHAnsi"/>
          <w:kern w:val="0"/>
        </w:rPr>
        <w:t>demand</w:t>
      </w:r>
      <w:r w:rsidR="00185C93" w:rsidRPr="00C91ED3">
        <w:rPr>
          <w:rFonts w:eastAsia="Arial Unicode MS" w:cstheme="minorHAnsi"/>
          <w:kern w:val="0"/>
        </w:rPr>
        <w:t xml:space="preserve">, engagement </w:t>
      </w:r>
      <w:r w:rsidR="001C240D" w:rsidRPr="00C91ED3">
        <w:rPr>
          <w:rFonts w:eastAsia="Arial Unicode MS" w:cstheme="minorHAnsi"/>
          <w:kern w:val="0"/>
        </w:rPr>
        <w:t>and</w:t>
      </w:r>
      <w:r w:rsidR="00185C93" w:rsidRPr="00C91ED3">
        <w:rPr>
          <w:rFonts w:eastAsia="Arial Unicode MS" w:cstheme="minorHAnsi"/>
          <w:kern w:val="0"/>
        </w:rPr>
        <w:t xml:space="preserve"> statewide</w:t>
      </w:r>
      <w:r w:rsidR="001C240D" w:rsidRPr="00C91ED3">
        <w:rPr>
          <w:rFonts w:eastAsia="Arial Unicode MS" w:cstheme="minorHAnsi"/>
          <w:kern w:val="0"/>
        </w:rPr>
        <w:t xml:space="preserve"> </w:t>
      </w:r>
      <w:r w:rsidR="00185C93" w:rsidRPr="00C91ED3">
        <w:rPr>
          <w:rFonts w:eastAsia="Arial Unicode MS" w:cstheme="minorHAnsi"/>
          <w:kern w:val="0"/>
        </w:rPr>
        <w:t>outreach</w:t>
      </w:r>
      <w:r w:rsidR="00852DC4">
        <w:rPr>
          <w:rFonts w:eastAsia="Arial Unicode MS" w:cstheme="minorHAnsi"/>
          <w:kern w:val="0"/>
        </w:rPr>
        <w:t>.</w:t>
      </w:r>
    </w:p>
    <w:p w14:paraId="05F4FC4B" w14:textId="6D10E7D8" w:rsidR="00E228C0" w:rsidRPr="00C91ED3" w:rsidRDefault="00E228C0" w:rsidP="00F23B46">
      <w:pPr>
        <w:autoSpaceDE w:val="0"/>
        <w:autoSpaceDN w:val="0"/>
        <w:adjustRightInd w:val="0"/>
        <w:rPr>
          <w:rFonts w:eastAsia="Arial Unicode MS" w:cstheme="minorHAnsi"/>
          <w:kern w:val="0"/>
        </w:rPr>
      </w:pPr>
      <w:r w:rsidRPr="00C91ED3">
        <w:rPr>
          <w:rFonts w:eastAsia="Arial Unicode MS" w:cstheme="minorHAnsi"/>
          <w:kern w:val="0"/>
        </w:rPr>
        <w:t>2) Identify potential donors and assist Executive Director and Development Director in en</w:t>
      </w:r>
      <w:r w:rsidR="00D67E94" w:rsidRPr="00C91ED3">
        <w:rPr>
          <w:rFonts w:eastAsia="Arial Unicode MS" w:cstheme="minorHAnsi"/>
          <w:kern w:val="0"/>
        </w:rPr>
        <w:t xml:space="preserve">gaging </w:t>
      </w:r>
      <w:r w:rsidRPr="00C91ED3">
        <w:rPr>
          <w:rFonts w:eastAsia="Arial Unicode MS" w:cstheme="minorHAnsi"/>
          <w:kern w:val="0"/>
        </w:rPr>
        <w:t xml:space="preserve">them in Humanities Montana as supporters, financially and otherwise. </w:t>
      </w:r>
    </w:p>
    <w:p w14:paraId="662196B5" w14:textId="7A462DA5" w:rsidR="00185C93" w:rsidRPr="00C91ED3" w:rsidRDefault="00185C93" w:rsidP="00F23B46">
      <w:pPr>
        <w:autoSpaceDE w:val="0"/>
        <w:autoSpaceDN w:val="0"/>
        <w:adjustRightInd w:val="0"/>
        <w:rPr>
          <w:rFonts w:eastAsia="Arial Unicode MS" w:cstheme="minorHAnsi"/>
          <w:color w:val="000000" w:themeColor="text1"/>
          <w:kern w:val="0"/>
        </w:rPr>
      </w:pPr>
      <w:r w:rsidRPr="00C91ED3">
        <w:rPr>
          <w:rFonts w:eastAsia="Arial Unicode MS" w:cstheme="minorHAnsi"/>
          <w:kern w:val="0"/>
        </w:rPr>
        <w:t xml:space="preserve">3) Develop and implement a strong board giving </w:t>
      </w:r>
      <w:commentRangeStart w:id="0"/>
      <w:r w:rsidRPr="00C91ED3">
        <w:rPr>
          <w:rFonts w:eastAsia="Arial Unicode MS" w:cstheme="minorHAnsi"/>
          <w:kern w:val="0"/>
        </w:rPr>
        <w:t>program</w:t>
      </w:r>
      <w:commentRangeEnd w:id="0"/>
      <w:r w:rsidRPr="00C91ED3">
        <w:rPr>
          <w:rStyle w:val="CommentReference"/>
          <w:rFonts w:eastAsia="Arial Unicode MS" w:cstheme="minorHAnsi"/>
          <w:sz w:val="24"/>
          <w:szCs w:val="24"/>
        </w:rPr>
        <w:commentReference w:id="0"/>
      </w:r>
      <w:r w:rsidRPr="00C91ED3">
        <w:rPr>
          <w:rFonts w:eastAsia="Arial Unicode MS" w:cstheme="minorHAnsi"/>
          <w:kern w:val="0"/>
        </w:rPr>
        <w:t xml:space="preserve">.  </w:t>
      </w:r>
    </w:p>
    <w:p w14:paraId="20A50B98" w14:textId="6757960C" w:rsidR="00E228C0" w:rsidRPr="00C91ED3" w:rsidRDefault="00185C93" w:rsidP="00F23B46">
      <w:pPr>
        <w:autoSpaceDE w:val="0"/>
        <w:autoSpaceDN w:val="0"/>
        <w:adjustRightInd w:val="0"/>
        <w:rPr>
          <w:rFonts w:eastAsia="Arial Unicode MS" w:cstheme="minorHAnsi"/>
          <w:color w:val="000000" w:themeColor="text1"/>
          <w:kern w:val="0"/>
        </w:rPr>
      </w:pPr>
      <w:r w:rsidRPr="00C91ED3">
        <w:rPr>
          <w:rFonts w:eastAsia="Arial Unicode MS" w:cstheme="minorHAnsi"/>
          <w:color w:val="000000" w:themeColor="text1"/>
          <w:kern w:val="0"/>
        </w:rPr>
        <w:t>4</w:t>
      </w:r>
      <w:r w:rsidR="00E228C0" w:rsidRPr="00C91ED3">
        <w:rPr>
          <w:rFonts w:eastAsia="Arial Unicode MS" w:cstheme="minorHAnsi"/>
          <w:color w:val="000000" w:themeColor="text1"/>
          <w:kern w:val="0"/>
        </w:rPr>
        <w:t xml:space="preserve">) Create recognition program for </w:t>
      </w:r>
      <w:r w:rsidR="00D67E94" w:rsidRPr="00C91ED3">
        <w:rPr>
          <w:rFonts w:eastAsia="Arial Unicode MS" w:cstheme="minorHAnsi"/>
          <w:color w:val="000000" w:themeColor="text1"/>
          <w:kern w:val="0"/>
        </w:rPr>
        <w:t>donor appreciation</w:t>
      </w:r>
      <w:r w:rsidR="00E228C0" w:rsidRPr="00C91ED3">
        <w:rPr>
          <w:rFonts w:eastAsia="Arial Unicode MS" w:cstheme="minorHAnsi"/>
          <w:color w:val="000000" w:themeColor="text1"/>
          <w:kern w:val="0"/>
        </w:rPr>
        <w:t>.</w:t>
      </w:r>
    </w:p>
    <w:p w14:paraId="1D426C18" w14:textId="37AD04F9" w:rsidR="00E228C0" w:rsidRPr="00C91ED3" w:rsidRDefault="00185C93" w:rsidP="00F23B46">
      <w:pPr>
        <w:autoSpaceDE w:val="0"/>
        <w:autoSpaceDN w:val="0"/>
        <w:adjustRightInd w:val="0"/>
        <w:rPr>
          <w:rFonts w:eastAsia="Arial Unicode MS" w:cstheme="minorHAnsi"/>
          <w:color w:val="000000" w:themeColor="text1"/>
          <w:kern w:val="0"/>
        </w:rPr>
      </w:pPr>
      <w:r w:rsidRPr="00C91ED3">
        <w:rPr>
          <w:rFonts w:eastAsia="Arial Unicode MS" w:cstheme="minorHAnsi"/>
          <w:color w:val="000000" w:themeColor="text1"/>
          <w:kern w:val="0"/>
        </w:rPr>
        <w:t>5</w:t>
      </w:r>
      <w:r w:rsidR="00E228C0" w:rsidRPr="00C91ED3">
        <w:rPr>
          <w:rFonts w:eastAsia="Arial Unicode MS" w:cstheme="minorHAnsi"/>
          <w:color w:val="000000" w:themeColor="text1"/>
          <w:kern w:val="0"/>
        </w:rPr>
        <w:t>) Work with Executive Director to create and grow</w:t>
      </w:r>
      <w:r w:rsidR="00383C0B" w:rsidRPr="00C91ED3">
        <w:rPr>
          <w:rFonts w:eastAsia="Arial Unicode MS" w:cstheme="minorHAnsi"/>
          <w:color w:val="000000" w:themeColor="text1"/>
          <w:kern w:val="0"/>
        </w:rPr>
        <w:t xml:space="preserve"> fundraising events and activities </w:t>
      </w:r>
      <w:commentRangeStart w:id="1"/>
      <w:r w:rsidR="00383C0B" w:rsidRPr="00C91ED3">
        <w:rPr>
          <w:rFonts w:eastAsia="Arial Unicode MS" w:cstheme="minorHAnsi"/>
          <w:color w:val="000000" w:themeColor="text1"/>
          <w:kern w:val="0"/>
        </w:rPr>
        <w:t>statewide</w:t>
      </w:r>
      <w:commentRangeEnd w:id="1"/>
      <w:r w:rsidR="00C91ED3" w:rsidRPr="00C91ED3">
        <w:rPr>
          <w:rStyle w:val="CommentReference"/>
          <w:rFonts w:eastAsia="Arial Unicode MS" w:cstheme="minorHAnsi"/>
          <w:sz w:val="24"/>
          <w:szCs w:val="24"/>
        </w:rPr>
        <w:commentReference w:id="1"/>
      </w:r>
      <w:r w:rsidR="00383C0B" w:rsidRPr="00C91ED3">
        <w:rPr>
          <w:rFonts w:eastAsia="Arial Unicode MS" w:cstheme="minorHAnsi"/>
          <w:color w:val="000000" w:themeColor="text1"/>
          <w:kern w:val="0"/>
        </w:rPr>
        <w:t>.</w:t>
      </w:r>
      <w:r w:rsidR="00C91ED3" w:rsidRPr="00C91ED3">
        <w:rPr>
          <w:rFonts w:eastAsia="Arial Unicode MS" w:cstheme="minorHAnsi"/>
          <w:color w:val="000000" w:themeColor="text1"/>
          <w:kern w:val="0"/>
        </w:rPr>
        <w:t xml:space="preserve"> </w:t>
      </w:r>
    </w:p>
    <w:p w14:paraId="276AADB7" w14:textId="38660B26" w:rsidR="00F23B46" w:rsidRPr="00C91ED3" w:rsidRDefault="00185C93" w:rsidP="00F23B46">
      <w:pPr>
        <w:autoSpaceDE w:val="0"/>
        <w:autoSpaceDN w:val="0"/>
        <w:adjustRightInd w:val="0"/>
        <w:rPr>
          <w:rFonts w:eastAsia="Arial Unicode MS" w:cstheme="minorHAnsi"/>
          <w:b/>
          <w:bCs/>
          <w:color w:val="000000" w:themeColor="text1"/>
          <w:kern w:val="0"/>
        </w:rPr>
      </w:pPr>
      <w:r w:rsidRPr="00C91ED3">
        <w:rPr>
          <w:rFonts w:eastAsia="Arial Unicode MS" w:cstheme="minorHAnsi"/>
          <w:color w:val="000000" w:themeColor="text1"/>
          <w:kern w:val="0"/>
        </w:rPr>
        <w:t>6</w:t>
      </w:r>
      <w:r w:rsidR="00383C0B" w:rsidRPr="00C91ED3">
        <w:rPr>
          <w:rFonts w:eastAsia="Arial Unicode MS" w:cstheme="minorHAnsi"/>
          <w:color w:val="000000" w:themeColor="text1"/>
          <w:kern w:val="0"/>
        </w:rPr>
        <w:t xml:space="preserve">) Assist staff as needed in promoting </w:t>
      </w:r>
      <w:r w:rsidR="00E507F4">
        <w:rPr>
          <w:rFonts w:eastAsia="Arial Unicode MS" w:cstheme="minorHAnsi"/>
          <w:color w:val="000000" w:themeColor="text1"/>
          <w:kern w:val="0"/>
        </w:rPr>
        <w:t xml:space="preserve">and supporting </w:t>
      </w:r>
      <w:r w:rsidR="00383C0B" w:rsidRPr="00C91ED3">
        <w:rPr>
          <w:rFonts w:eastAsia="Arial Unicode MS" w:cstheme="minorHAnsi"/>
          <w:color w:val="000000" w:themeColor="text1"/>
          <w:kern w:val="0"/>
        </w:rPr>
        <w:t>Grant</w:t>
      </w:r>
      <w:r w:rsidR="00D67E94" w:rsidRPr="00C91ED3">
        <w:rPr>
          <w:rFonts w:eastAsia="Arial Unicode MS" w:cstheme="minorHAnsi"/>
          <w:color w:val="000000" w:themeColor="text1"/>
          <w:kern w:val="0"/>
        </w:rPr>
        <w:t>s</w:t>
      </w:r>
      <w:r w:rsidR="00383C0B" w:rsidRPr="00C91ED3">
        <w:rPr>
          <w:rFonts w:eastAsia="Arial Unicode MS" w:cstheme="minorHAnsi"/>
          <w:color w:val="000000" w:themeColor="text1"/>
          <w:kern w:val="0"/>
        </w:rPr>
        <w:t xml:space="preserve"> and Program events throughout Montana to increase outreach and friend-raising.</w:t>
      </w:r>
    </w:p>
    <w:p w14:paraId="407FD63A" w14:textId="35478B5E" w:rsidR="00F23B46" w:rsidRPr="00C91ED3" w:rsidRDefault="00F23B46" w:rsidP="00F23B46">
      <w:pPr>
        <w:autoSpaceDE w:val="0"/>
        <w:autoSpaceDN w:val="0"/>
        <w:adjustRightInd w:val="0"/>
        <w:rPr>
          <w:rFonts w:eastAsia="Arial Unicode MS" w:cstheme="minorHAnsi"/>
          <w:b/>
          <w:bCs/>
          <w:kern w:val="0"/>
          <w:u w:val="single"/>
        </w:rPr>
      </w:pPr>
    </w:p>
    <w:p w14:paraId="034A52CE" w14:textId="77777777" w:rsidR="00F23B46" w:rsidRPr="00C91ED3" w:rsidRDefault="00F23B46" w:rsidP="00F23B46">
      <w:pPr>
        <w:rPr>
          <w:rFonts w:eastAsia="Arial Unicode MS" w:cstheme="minorHAnsi"/>
          <w:b/>
          <w:bCs/>
          <w:kern w:val="0"/>
          <w:u w:val="single"/>
        </w:rPr>
      </w:pPr>
      <w:r w:rsidRPr="00C91ED3">
        <w:rPr>
          <w:rFonts w:eastAsia="Arial Unicode MS" w:cstheme="minorHAnsi"/>
          <w:b/>
          <w:bCs/>
          <w:kern w:val="0"/>
          <w:u w:val="single"/>
        </w:rPr>
        <w:t>Executive Committee</w:t>
      </w:r>
    </w:p>
    <w:p w14:paraId="09EF73E2" w14:textId="77777777" w:rsidR="00D67E94" w:rsidRPr="00C91ED3" w:rsidRDefault="00D67E94" w:rsidP="00F23B46">
      <w:pPr>
        <w:rPr>
          <w:rFonts w:eastAsia="Arial Unicode MS" w:cstheme="minorHAnsi"/>
          <w:b/>
          <w:bCs/>
          <w:kern w:val="0"/>
        </w:rPr>
      </w:pPr>
    </w:p>
    <w:p w14:paraId="12216A63" w14:textId="678F9AA5" w:rsidR="00F23B46" w:rsidRPr="00C91ED3" w:rsidRDefault="005F3195" w:rsidP="00F23B46">
      <w:pPr>
        <w:rPr>
          <w:rFonts w:eastAsia="Arial Unicode MS" w:cstheme="minorHAnsi"/>
          <w:kern w:val="0"/>
        </w:rPr>
      </w:pPr>
      <w:r w:rsidRPr="00C91ED3">
        <w:rPr>
          <w:rFonts w:eastAsia="Arial Unicode MS" w:cstheme="minorHAnsi"/>
          <w:kern w:val="0"/>
        </w:rPr>
        <w:t xml:space="preserve">1) </w:t>
      </w:r>
      <w:r w:rsidR="00F23B46" w:rsidRPr="00C91ED3">
        <w:rPr>
          <w:rFonts w:eastAsia="Arial Unicode MS" w:cstheme="minorHAnsi"/>
          <w:kern w:val="0"/>
        </w:rPr>
        <w:t>Handles emergent issues between regular board meetings</w:t>
      </w:r>
    </w:p>
    <w:p w14:paraId="29F497CA" w14:textId="4439AC33" w:rsidR="00F23B46" w:rsidRPr="00C91ED3" w:rsidRDefault="005F3195">
      <w:pPr>
        <w:rPr>
          <w:rFonts w:eastAsia="Arial Unicode MS" w:cstheme="minorHAnsi"/>
          <w:kern w:val="0"/>
        </w:rPr>
      </w:pPr>
      <w:r w:rsidRPr="00C91ED3">
        <w:rPr>
          <w:rFonts w:eastAsia="Arial Unicode MS" w:cstheme="minorHAnsi"/>
          <w:kern w:val="0"/>
        </w:rPr>
        <w:t xml:space="preserve">2) </w:t>
      </w:r>
      <w:r w:rsidR="00F23B46" w:rsidRPr="00C91ED3">
        <w:rPr>
          <w:rFonts w:eastAsia="Arial Unicode MS" w:cstheme="minorHAnsi"/>
          <w:kern w:val="0"/>
        </w:rPr>
        <w:t>Support the Executive Director by providing counsel and feedback as needed.</w:t>
      </w:r>
    </w:p>
    <w:p w14:paraId="6D17B8FE" w14:textId="1EF2DFFA" w:rsidR="00F23B46" w:rsidRPr="00C91ED3" w:rsidRDefault="005F3195">
      <w:pPr>
        <w:rPr>
          <w:rFonts w:eastAsia="Arial Unicode MS" w:cstheme="minorHAnsi"/>
          <w:kern w:val="0"/>
        </w:rPr>
      </w:pPr>
      <w:r w:rsidRPr="00C91ED3">
        <w:rPr>
          <w:rFonts w:eastAsia="Arial Unicode MS" w:cstheme="minorHAnsi"/>
          <w:kern w:val="0"/>
        </w:rPr>
        <w:t xml:space="preserve">3) </w:t>
      </w:r>
      <w:r w:rsidR="00F23B46" w:rsidRPr="00C91ED3">
        <w:rPr>
          <w:rFonts w:eastAsia="Arial Unicode MS" w:cstheme="minorHAnsi"/>
          <w:kern w:val="0"/>
        </w:rPr>
        <w:t xml:space="preserve">Evaluate Executive Director on an annual basis and recommend appropriate </w:t>
      </w:r>
      <w:r w:rsidRPr="00C91ED3">
        <w:rPr>
          <w:rFonts w:eastAsia="Arial Unicode MS" w:cstheme="minorHAnsi"/>
          <w:kern w:val="0"/>
        </w:rPr>
        <w:t xml:space="preserve">   </w:t>
      </w:r>
      <w:r w:rsidR="00F23B46" w:rsidRPr="00C91ED3">
        <w:rPr>
          <w:rFonts w:eastAsia="Arial Unicode MS" w:cstheme="minorHAnsi"/>
          <w:kern w:val="0"/>
        </w:rPr>
        <w:t>compensation package.</w:t>
      </w:r>
    </w:p>
    <w:p w14:paraId="0A809BF2" w14:textId="2463AC0D" w:rsidR="005F3195" w:rsidRPr="00C91ED3" w:rsidRDefault="005F3195" w:rsidP="005F3195">
      <w:pPr>
        <w:autoSpaceDE w:val="0"/>
        <w:autoSpaceDN w:val="0"/>
        <w:adjustRightInd w:val="0"/>
        <w:rPr>
          <w:rFonts w:eastAsia="Arial Unicode MS" w:cstheme="minorHAnsi"/>
          <w:kern w:val="0"/>
        </w:rPr>
      </w:pPr>
      <w:r w:rsidRPr="00C91ED3">
        <w:rPr>
          <w:rFonts w:eastAsia="Arial Unicode MS" w:cstheme="minorHAnsi"/>
          <w:kern w:val="0"/>
        </w:rPr>
        <w:t>4) Update personnel handbook in conjunction with the E</w:t>
      </w:r>
      <w:r w:rsidR="00D67E94" w:rsidRPr="00C91ED3">
        <w:rPr>
          <w:rFonts w:eastAsia="Arial Unicode MS" w:cstheme="minorHAnsi"/>
          <w:kern w:val="0"/>
        </w:rPr>
        <w:t xml:space="preserve">xecutive </w:t>
      </w:r>
      <w:r w:rsidRPr="00C91ED3">
        <w:rPr>
          <w:rFonts w:eastAsia="Arial Unicode MS" w:cstheme="minorHAnsi"/>
          <w:kern w:val="0"/>
        </w:rPr>
        <w:t>D</w:t>
      </w:r>
      <w:r w:rsidR="00D67E94" w:rsidRPr="00C91ED3">
        <w:rPr>
          <w:rFonts w:eastAsia="Arial Unicode MS" w:cstheme="minorHAnsi"/>
          <w:kern w:val="0"/>
        </w:rPr>
        <w:t xml:space="preserve">irector </w:t>
      </w:r>
      <w:r w:rsidRPr="00C91ED3">
        <w:rPr>
          <w:rFonts w:eastAsia="Arial Unicode MS" w:cstheme="minorHAnsi"/>
          <w:kern w:val="0"/>
        </w:rPr>
        <w:t>for full board approval.</w:t>
      </w:r>
    </w:p>
    <w:p w14:paraId="27AED38D" w14:textId="77777777" w:rsidR="00D67E94" w:rsidRPr="00C91ED3" w:rsidRDefault="00D67E94" w:rsidP="00F23B46">
      <w:pPr>
        <w:autoSpaceDE w:val="0"/>
        <w:autoSpaceDN w:val="0"/>
        <w:adjustRightInd w:val="0"/>
        <w:rPr>
          <w:rFonts w:eastAsia="Arial Unicode MS" w:cstheme="minorHAnsi"/>
          <w:kern w:val="0"/>
        </w:rPr>
      </w:pPr>
    </w:p>
    <w:p w14:paraId="7EDDDCEB" w14:textId="6E19DA1D" w:rsidR="00D67E94" w:rsidRPr="00C91ED3" w:rsidRDefault="00D67E94" w:rsidP="00D67E94">
      <w:pPr>
        <w:autoSpaceDE w:val="0"/>
        <w:autoSpaceDN w:val="0"/>
        <w:adjustRightInd w:val="0"/>
        <w:rPr>
          <w:rFonts w:eastAsia="Arial Unicode MS" w:cstheme="minorHAnsi"/>
          <w:b/>
          <w:bCs/>
          <w:kern w:val="0"/>
          <w:u w:val="single"/>
        </w:rPr>
      </w:pPr>
      <w:r w:rsidRPr="00C91ED3">
        <w:rPr>
          <w:rFonts w:eastAsia="Arial Unicode MS" w:cstheme="minorHAnsi"/>
          <w:b/>
          <w:bCs/>
          <w:kern w:val="0"/>
          <w:u w:val="single"/>
        </w:rPr>
        <w:t>Governance/Trusteeship</w:t>
      </w:r>
    </w:p>
    <w:p w14:paraId="2D88973D" w14:textId="77777777" w:rsidR="00D67E94" w:rsidRPr="00C91ED3" w:rsidRDefault="00D67E94" w:rsidP="00D67E94">
      <w:pPr>
        <w:autoSpaceDE w:val="0"/>
        <w:autoSpaceDN w:val="0"/>
        <w:adjustRightInd w:val="0"/>
        <w:rPr>
          <w:rFonts w:eastAsia="Arial Unicode MS" w:cstheme="minorHAnsi"/>
          <w:b/>
          <w:bCs/>
          <w:kern w:val="0"/>
          <w:u w:val="single"/>
        </w:rPr>
      </w:pPr>
    </w:p>
    <w:p w14:paraId="20711530" w14:textId="3DC66FD2" w:rsidR="00D67E94" w:rsidRPr="00C91ED3" w:rsidRDefault="00D67E94" w:rsidP="00D67E94">
      <w:pPr>
        <w:autoSpaceDE w:val="0"/>
        <w:autoSpaceDN w:val="0"/>
        <w:adjustRightInd w:val="0"/>
        <w:rPr>
          <w:rFonts w:eastAsia="Arial Unicode MS" w:cstheme="minorHAnsi"/>
          <w:kern w:val="0"/>
        </w:rPr>
      </w:pPr>
      <w:r w:rsidRPr="00C91ED3">
        <w:rPr>
          <w:rFonts w:eastAsia="Arial Unicode MS" w:cstheme="minorHAnsi"/>
          <w:kern w:val="0"/>
        </w:rPr>
        <w:t>1) Develop Board Matrix for recruiting and maintaining a board with diverse backgrounds and skill sets representative of Montana.</w:t>
      </w:r>
      <w:r w:rsidR="00E507F4">
        <w:rPr>
          <w:rFonts w:eastAsia="Arial Unicode MS" w:cstheme="minorHAnsi"/>
          <w:kern w:val="0"/>
        </w:rPr>
        <w:t xml:space="preserve"> </w:t>
      </w:r>
    </w:p>
    <w:p w14:paraId="2D46A8FB" w14:textId="77777777" w:rsidR="00D67E94" w:rsidRPr="00C91ED3" w:rsidRDefault="00D67E94" w:rsidP="00D67E94">
      <w:pPr>
        <w:autoSpaceDE w:val="0"/>
        <w:autoSpaceDN w:val="0"/>
        <w:adjustRightInd w:val="0"/>
        <w:rPr>
          <w:rFonts w:eastAsia="Arial Unicode MS" w:cstheme="minorHAnsi"/>
          <w:kern w:val="0"/>
        </w:rPr>
      </w:pPr>
      <w:r w:rsidRPr="00C91ED3">
        <w:rPr>
          <w:rFonts w:eastAsia="Arial Unicode MS" w:cstheme="minorHAnsi"/>
          <w:kern w:val="0"/>
        </w:rPr>
        <w:t>2) Nominate new board members for election to the board and assist Executive Director in developing and coordinating new board member orientations.</w:t>
      </w:r>
    </w:p>
    <w:p w14:paraId="0ACD7729" w14:textId="77777777" w:rsidR="00D67E94" w:rsidRPr="00C91ED3" w:rsidRDefault="00D67E94" w:rsidP="00D67E94">
      <w:pPr>
        <w:autoSpaceDE w:val="0"/>
        <w:autoSpaceDN w:val="0"/>
        <w:adjustRightInd w:val="0"/>
        <w:rPr>
          <w:rFonts w:eastAsia="Arial Unicode MS" w:cstheme="minorHAnsi"/>
          <w:kern w:val="0"/>
        </w:rPr>
      </w:pPr>
      <w:r w:rsidRPr="00C91ED3">
        <w:rPr>
          <w:rFonts w:eastAsia="Arial Unicode MS" w:cstheme="minorHAnsi"/>
          <w:kern w:val="0"/>
        </w:rPr>
        <w:t>3) Recommend committee assignments in coordination with Board Chair.</w:t>
      </w:r>
    </w:p>
    <w:p w14:paraId="0761086F" w14:textId="77777777" w:rsidR="00D67E94" w:rsidRPr="00C91ED3" w:rsidRDefault="00D67E94" w:rsidP="00D67E94">
      <w:pPr>
        <w:autoSpaceDE w:val="0"/>
        <w:autoSpaceDN w:val="0"/>
        <w:adjustRightInd w:val="0"/>
        <w:rPr>
          <w:rFonts w:eastAsia="Arial Unicode MS" w:cstheme="minorHAnsi"/>
          <w:kern w:val="0"/>
        </w:rPr>
      </w:pPr>
      <w:r w:rsidRPr="00C91ED3">
        <w:rPr>
          <w:rFonts w:eastAsia="Arial Unicode MS" w:cstheme="minorHAnsi"/>
          <w:kern w:val="0"/>
        </w:rPr>
        <w:t>4) Nominate board members for election as officers.</w:t>
      </w:r>
    </w:p>
    <w:p w14:paraId="308D4811" w14:textId="77777777" w:rsidR="00D67E94" w:rsidRPr="00C91ED3" w:rsidRDefault="00D67E94" w:rsidP="00D67E94">
      <w:pPr>
        <w:autoSpaceDE w:val="0"/>
        <w:autoSpaceDN w:val="0"/>
        <w:adjustRightInd w:val="0"/>
        <w:rPr>
          <w:rFonts w:eastAsia="Arial Unicode MS" w:cstheme="minorHAnsi"/>
          <w:kern w:val="0"/>
        </w:rPr>
      </w:pPr>
      <w:r w:rsidRPr="00C91ED3">
        <w:rPr>
          <w:rFonts w:eastAsia="Arial Unicode MS" w:cstheme="minorHAnsi"/>
          <w:kern w:val="0"/>
        </w:rPr>
        <w:t>5) Review and update bylaws at least every 3 years or as needed to resolve newly developed issues.</w:t>
      </w:r>
    </w:p>
    <w:p w14:paraId="3712816D" w14:textId="7EABB204" w:rsidR="00D67E94" w:rsidRPr="00C91ED3" w:rsidRDefault="00D67E94" w:rsidP="00D67E94">
      <w:pPr>
        <w:autoSpaceDE w:val="0"/>
        <w:autoSpaceDN w:val="0"/>
        <w:adjustRightInd w:val="0"/>
        <w:rPr>
          <w:rFonts w:eastAsia="Arial Unicode MS" w:cstheme="minorHAnsi"/>
          <w:kern w:val="0"/>
        </w:rPr>
      </w:pPr>
      <w:r w:rsidRPr="00C91ED3">
        <w:rPr>
          <w:rFonts w:eastAsia="Arial Unicode MS" w:cstheme="minorHAnsi"/>
          <w:kern w:val="0"/>
        </w:rPr>
        <w:t>6) Create or review policies (i.e., Code of Conduct, Code of Ethics, Board Calendar) for full board approval on an annual basis.</w:t>
      </w:r>
    </w:p>
    <w:p w14:paraId="10F95836" w14:textId="77777777" w:rsidR="00F23B46" w:rsidRPr="00C91ED3" w:rsidRDefault="00F23B46" w:rsidP="00F23B46">
      <w:pPr>
        <w:autoSpaceDE w:val="0"/>
        <w:autoSpaceDN w:val="0"/>
        <w:adjustRightInd w:val="0"/>
        <w:rPr>
          <w:rFonts w:eastAsia="Arial Unicode MS" w:cstheme="minorHAnsi"/>
          <w:kern w:val="0"/>
        </w:rPr>
      </w:pPr>
    </w:p>
    <w:p w14:paraId="48B9D1A1" w14:textId="4D9841E7" w:rsidR="00F23B46" w:rsidRPr="00C91ED3" w:rsidRDefault="0086739F" w:rsidP="00F23B46">
      <w:pPr>
        <w:autoSpaceDE w:val="0"/>
        <w:autoSpaceDN w:val="0"/>
        <w:adjustRightInd w:val="0"/>
        <w:rPr>
          <w:rFonts w:eastAsia="Arial Unicode MS" w:cstheme="minorHAnsi"/>
          <w:b/>
          <w:bCs/>
          <w:kern w:val="0"/>
        </w:rPr>
      </w:pPr>
      <w:r w:rsidRPr="00C91ED3">
        <w:rPr>
          <w:rFonts w:eastAsia="Arial Unicode MS" w:cstheme="minorHAnsi"/>
          <w:b/>
          <w:bCs/>
          <w:kern w:val="0"/>
        </w:rPr>
        <w:t xml:space="preserve">Finance and </w:t>
      </w:r>
      <w:r w:rsidR="00F23B46" w:rsidRPr="00C91ED3">
        <w:rPr>
          <w:rFonts w:eastAsia="Arial Unicode MS" w:cstheme="minorHAnsi"/>
          <w:b/>
          <w:bCs/>
          <w:kern w:val="0"/>
        </w:rPr>
        <w:t>Grants</w:t>
      </w:r>
      <w:r w:rsidRPr="00C91ED3">
        <w:rPr>
          <w:rFonts w:eastAsia="Arial Unicode MS" w:cstheme="minorHAnsi"/>
          <w:b/>
          <w:bCs/>
          <w:kern w:val="0"/>
        </w:rPr>
        <w:t xml:space="preserve"> remain the same.</w:t>
      </w:r>
    </w:p>
    <w:p w14:paraId="5A46CBE6" w14:textId="77777777" w:rsidR="0086739F" w:rsidRPr="00C91ED3" w:rsidRDefault="0086739F" w:rsidP="00F23B46">
      <w:pPr>
        <w:autoSpaceDE w:val="0"/>
        <w:autoSpaceDN w:val="0"/>
        <w:adjustRightInd w:val="0"/>
        <w:rPr>
          <w:rFonts w:eastAsia="Arial Unicode MS" w:cstheme="minorHAnsi"/>
          <w:kern w:val="0"/>
        </w:rPr>
      </w:pPr>
    </w:p>
    <w:p w14:paraId="66351051" w14:textId="77777777" w:rsidR="0086739F" w:rsidRPr="00C91ED3" w:rsidRDefault="0086739F" w:rsidP="00F23B46">
      <w:pPr>
        <w:autoSpaceDE w:val="0"/>
        <w:autoSpaceDN w:val="0"/>
        <w:adjustRightInd w:val="0"/>
        <w:rPr>
          <w:rFonts w:eastAsia="Arial Unicode MS" w:cstheme="minorHAnsi"/>
          <w:kern w:val="0"/>
        </w:rPr>
      </w:pPr>
    </w:p>
    <w:p w14:paraId="2D7C7D9E" w14:textId="016C61C2" w:rsidR="0086739F" w:rsidRPr="00C91ED3" w:rsidRDefault="0086739F" w:rsidP="00F23B46">
      <w:pPr>
        <w:autoSpaceDE w:val="0"/>
        <w:autoSpaceDN w:val="0"/>
        <w:adjustRightInd w:val="0"/>
        <w:rPr>
          <w:rFonts w:eastAsia="Arial Unicode MS" w:cstheme="minorHAnsi"/>
          <w:color w:val="4472C4" w:themeColor="accent1"/>
          <w:kern w:val="0"/>
        </w:rPr>
      </w:pPr>
      <w:r w:rsidRPr="00C91ED3">
        <w:rPr>
          <w:rFonts w:eastAsia="Arial Unicode MS" w:cstheme="minorHAnsi"/>
          <w:color w:val="4472C4" w:themeColor="accent1"/>
          <w:kern w:val="0"/>
        </w:rPr>
        <w:t xml:space="preserve">I have intentionally only created an overview of potential duties as it should be up to each committee to write their own charters (for full board approval) as they best know the historical roles of their committee and their future goals </w:t>
      </w:r>
    </w:p>
    <w:p w14:paraId="3C09A5F4" w14:textId="77777777" w:rsidR="00F23B46" w:rsidRPr="00F23B46" w:rsidRDefault="00F23B46">
      <w:pPr>
        <w:rPr>
          <w:rFonts w:ascii="AppleSystemUIFont" w:hAnsi="AppleSystemUIFont" w:cs="AppleSystemUIFont"/>
          <w:kern w:val="0"/>
          <w:sz w:val="28"/>
          <w:szCs w:val="28"/>
        </w:rPr>
      </w:pPr>
    </w:p>
    <w:sectPr w:rsidR="00F23B46" w:rsidRPr="00F23B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ynda Grande" w:date="2023-05-07T15:17:00Z" w:initials="LG">
    <w:p w14:paraId="71520D4C" w14:textId="77777777" w:rsidR="00185C93" w:rsidRDefault="00185C93" w:rsidP="00BD5D97">
      <w:r>
        <w:rPr>
          <w:rStyle w:val="CommentReference"/>
        </w:rPr>
        <w:annotationRef/>
      </w:r>
      <w:r>
        <w:rPr>
          <w:color w:val="000000"/>
          <w:sz w:val="20"/>
          <w:szCs w:val="20"/>
        </w:rPr>
        <w:t xml:space="preserve">Would we want to consider donation </w:t>
      </w:r>
      <w:proofErr w:type="gramStart"/>
      <w:r>
        <w:rPr>
          <w:color w:val="000000"/>
          <w:sz w:val="20"/>
          <w:szCs w:val="20"/>
        </w:rPr>
        <w:t>of  additional</w:t>
      </w:r>
      <w:proofErr w:type="gramEnd"/>
      <w:r>
        <w:rPr>
          <w:color w:val="000000"/>
          <w:sz w:val="20"/>
          <w:szCs w:val="20"/>
        </w:rPr>
        <w:t xml:space="preserve"> time to HM (not  including meetings) as “board giving”? Not all members are able to donate at the same level financially.</w:t>
      </w:r>
    </w:p>
  </w:comment>
  <w:comment w:id="1" w:author="Lynda Grande" w:date="2023-05-07T15:18:00Z" w:initials="LG">
    <w:p w14:paraId="03A4A56B" w14:textId="77777777" w:rsidR="00C91ED3" w:rsidRDefault="00C91ED3" w:rsidP="0099629C">
      <w:r>
        <w:rPr>
          <w:rStyle w:val="CommentReference"/>
        </w:rPr>
        <w:annotationRef/>
      </w:r>
      <w:r>
        <w:rPr>
          <w:color w:val="000000"/>
          <w:sz w:val="20"/>
          <w:szCs w:val="20"/>
        </w:rPr>
        <w:t xml:space="preserve">This would potentially </w:t>
      </w:r>
      <w:proofErr w:type="gramStart"/>
      <w:r>
        <w:rPr>
          <w:color w:val="000000"/>
          <w:sz w:val="20"/>
          <w:szCs w:val="20"/>
        </w:rPr>
        <w:t>included</w:t>
      </w:r>
      <w:proofErr w:type="gramEnd"/>
      <w:r>
        <w:rPr>
          <w:color w:val="000000"/>
          <w:sz w:val="20"/>
          <w:szCs w:val="20"/>
        </w:rPr>
        <w:t xml:space="preserve"> the Governor’s Humanities Award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20D4C" w15:done="0"/>
  <w15:commentEx w15:paraId="03A4A5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3F84" w16cex:dateUtc="2023-05-07T21:17:00Z"/>
  <w16cex:commentExtensible w16cex:durableId="28023FCD" w16cex:dateUtc="2023-05-07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20D4C" w16cid:durableId="28023F84"/>
  <w16cid:commentId w16cid:paraId="03A4A56B" w16cid:durableId="28023F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da Grande">
    <w15:presenceInfo w15:providerId="Windows Live" w15:userId="5b7b18706278ea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46"/>
    <w:rsid w:val="00086B59"/>
    <w:rsid w:val="00185C93"/>
    <w:rsid w:val="001C240D"/>
    <w:rsid w:val="00383C0B"/>
    <w:rsid w:val="005F3195"/>
    <w:rsid w:val="00603358"/>
    <w:rsid w:val="00622AD8"/>
    <w:rsid w:val="00852DC4"/>
    <w:rsid w:val="0086739F"/>
    <w:rsid w:val="009600CB"/>
    <w:rsid w:val="00C76AEE"/>
    <w:rsid w:val="00C91ED3"/>
    <w:rsid w:val="00D67E94"/>
    <w:rsid w:val="00E228C0"/>
    <w:rsid w:val="00E507F4"/>
    <w:rsid w:val="00F2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74D9"/>
  <w15:chartTrackingRefBased/>
  <w15:docId w15:val="{06732951-5800-E346-BE8D-83682334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0B"/>
    <w:pPr>
      <w:ind w:left="720"/>
      <w:contextualSpacing/>
    </w:pPr>
  </w:style>
  <w:style w:type="character" w:styleId="CommentReference">
    <w:name w:val="annotation reference"/>
    <w:basedOn w:val="DefaultParagraphFont"/>
    <w:uiPriority w:val="99"/>
    <w:semiHidden/>
    <w:unhideWhenUsed/>
    <w:rsid w:val="00185C93"/>
    <w:rPr>
      <w:sz w:val="16"/>
      <w:szCs w:val="16"/>
    </w:rPr>
  </w:style>
  <w:style w:type="paragraph" w:styleId="CommentText">
    <w:name w:val="annotation text"/>
    <w:basedOn w:val="Normal"/>
    <w:link w:val="CommentTextChar"/>
    <w:uiPriority w:val="99"/>
    <w:semiHidden/>
    <w:unhideWhenUsed/>
    <w:rsid w:val="00185C93"/>
    <w:rPr>
      <w:sz w:val="20"/>
      <w:szCs w:val="20"/>
    </w:rPr>
  </w:style>
  <w:style w:type="character" w:customStyle="1" w:styleId="CommentTextChar">
    <w:name w:val="Comment Text Char"/>
    <w:basedOn w:val="DefaultParagraphFont"/>
    <w:link w:val="CommentText"/>
    <w:uiPriority w:val="99"/>
    <w:semiHidden/>
    <w:rsid w:val="00185C93"/>
    <w:rPr>
      <w:sz w:val="20"/>
      <w:szCs w:val="20"/>
    </w:rPr>
  </w:style>
  <w:style w:type="paragraph" w:styleId="CommentSubject">
    <w:name w:val="annotation subject"/>
    <w:basedOn w:val="CommentText"/>
    <w:next w:val="CommentText"/>
    <w:link w:val="CommentSubjectChar"/>
    <w:uiPriority w:val="99"/>
    <w:semiHidden/>
    <w:unhideWhenUsed/>
    <w:rsid w:val="00185C93"/>
    <w:rPr>
      <w:b/>
      <w:bCs/>
    </w:rPr>
  </w:style>
  <w:style w:type="character" w:customStyle="1" w:styleId="CommentSubjectChar">
    <w:name w:val="Comment Subject Char"/>
    <w:basedOn w:val="CommentTextChar"/>
    <w:link w:val="CommentSubject"/>
    <w:uiPriority w:val="99"/>
    <w:semiHidden/>
    <w:rsid w:val="00185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Grande</dc:creator>
  <cp:keywords/>
  <dc:description/>
  <cp:lastModifiedBy>Anderson, Kim</cp:lastModifiedBy>
  <cp:revision>2</cp:revision>
  <dcterms:created xsi:type="dcterms:W3CDTF">2023-05-08T14:35:00Z</dcterms:created>
  <dcterms:modified xsi:type="dcterms:W3CDTF">2023-05-08T14:35:00Z</dcterms:modified>
</cp:coreProperties>
</file>